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5D4431" w:rsidRPr="006D575A" w:rsidTr="0029747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31" w:rsidRPr="006D575A" w:rsidRDefault="005D4431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31" w:rsidRPr="006D575A" w:rsidRDefault="005D4431" w:rsidP="0029747D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D4431" w:rsidRPr="006D575A" w:rsidTr="0029747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31" w:rsidRPr="006D575A" w:rsidRDefault="005D4431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31" w:rsidRPr="006D575A" w:rsidRDefault="005D4431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31" w:rsidRPr="006D575A" w:rsidRDefault="005D4431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5D4431" w:rsidRDefault="005D4431" w:rsidP="005D4431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5D4431" w:rsidRPr="00560866" w:rsidRDefault="005D4431" w:rsidP="005D4431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5D4431">
        <w:rPr>
          <w:rFonts w:eastAsia="Times New Roman"/>
          <w:b/>
          <w:bCs/>
          <w:sz w:val="36"/>
          <w:szCs w:val="36"/>
          <w:lang w:eastAsia="hr-HR"/>
        </w:rPr>
        <w:t xml:space="preserve">L11: </w:t>
      </w:r>
      <w:proofErr w:type="spellStart"/>
      <w:r w:rsidRPr="005D4431">
        <w:rPr>
          <w:rFonts w:eastAsia="Times New Roman"/>
          <w:b/>
          <w:bCs/>
          <w:sz w:val="36"/>
          <w:szCs w:val="36"/>
          <w:lang w:eastAsia="hr-HR"/>
        </w:rPr>
        <w:t>How</w:t>
      </w:r>
      <w:proofErr w:type="spellEnd"/>
      <w:r w:rsidRPr="005D4431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5D4431">
        <w:rPr>
          <w:rFonts w:eastAsia="Times New Roman"/>
          <w:b/>
          <w:bCs/>
          <w:sz w:val="36"/>
          <w:szCs w:val="36"/>
          <w:lang w:eastAsia="hr-HR"/>
        </w:rPr>
        <w:t>can</w:t>
      </w:r>
      <w:proofErr w:type="spellEnd"/>
      <w:r w:rsidRPr="005D4431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5D4431">
        <w:rPr>
          <w:rFonts w:eastAsia="Times New Roman"/>
          <w:b/>
          <w:bCs/>
          <w:sz w:val="36"/>
          <w:szCs w:val="36"/>
          <w:lang w:eastAsia="hr-HR"/>
        </w:rPr>
        <w:t>you</w:t>
      </w:r>
      <w:proofErr w:type="spellEnd"/>
      <w:r w:rsidRPr="005D4431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5D4431">
        <w:rPr>
          <w:rFonts w:eastAsia="Times New Roman"/>
          <w:b/>
          <w:bCs/>
          <w:sz w:val="36"/>
          <w:szCs w:val="36"/>
          <w:lang w:eastAsia="hr-HR"/>
        </w:rPr>
        <w:t>help</w:t>
      </w:r>
      <w:proofErr w:type="spellEnd"/>
      <w:r w:rsidRPr="005D4431">
        <w:rPr>
          <w:rFonts w:eastAsia="Times New Roman"/>
          <w:b/>
          <w:bCs/>
          <w:sz w:val="36"/>
          <w:szCs w:val="36"/>
          <w:lang w:eastAsia="hr-HR"/>
        </w:rPr>
        <w:t>?</w:t>
      </w:r>
    </w:p>
    <w:p w:rsidR="005D4431" w:rsidRPr="00560866" w:rsidRDefault="00403938" w:rsidP="005D4431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8" style="position:absolute;margin-left:-5.95pt;margin-top:18.05pt;width:460.1pt;height:141.6pt;z-index:-251654144" fillcolor="#d8d8d8" stroked="f"/>
        </w:pict>
      </w:r>
    </w:p>
    <w:p w:rsidR="005D4431" w:rsidRPr="00560866" w:rsidRDefault="005D4431" w:rsidP="005D4431">
      <w:pPr>
        <w:tabs>
          <w:tab w:val="left" w:pos="2127"/>
        </w:tabs>
        <w:spacing w:after="0"/>
        <w:textAlignment w:val="baseline"/>
        <w:rPr>
          <w:rFonts w:eastAsia="Times New Roman"/>
          <w:bCs/>
          <w:sz w:val="24"/>
          <w:szCs w:val="24"/>
          <w:lang w:eastAsia="hr-HR"/>
        </w:rPr>
      </w:pPr>
      <w:r w:rsidRPr="005D4431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560866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>
        <w:rPr>
          <w:rFonts w:eastAsia="Times New Roman"/>
          <w:bCs/>
          <w:sz w:val="24"/>
          <w:szCs w:val="24"/>
          <w:lang w:eastAsia="hr-HR"/>
        </w:rPr>
        <w:t>u</w:t>
      </w:r>
      <w:r w:rsidRPr="00560866">
        <w:rPr>
          <w:rFonts w:eastAsia="Times New Roman"/>
          <w:bCs/>
          <w:sz w:val="24"/>
          <w:szCs w:val="24"/>
          <w:lang w:eastAsia="hr-HR"/>
        </w:rPr>
        <w:t xml:space="preserve">čenik </w:t>
      </w:r>
      <w:r>
        <w:rPr>
          <w:rFonts w:eastAsia="Times New Roman"/>
          <w:bCs/>
          <w:sz w:val="24"/>
          <w:szCs w:val="24"/>
          <w:lang w:eastAsia="hr-HR"/>
        </w:rPr>
        <w:t>piše o tome što može učiniti kako bi zaštitio okoliš</w:t>
      </w:r>
      <w:r w:rsidRPr="00560866">
        <w:rPr>
          <w:rFonts w:eastAsia="Times New Roman"/>
          <w:bCs/>
          <w:sz w:val="24"/>
          <w:szCs w:val="24"/>
          <w:lang w:eastAsia="hr-HR"/>
        </w:rPr>
        <w:t>.</w:t>
      </w:r>
    </w:p>
    <w:p w:rsidR="005D4431" w:rsidRPr="00560866" w:rsidRDefault="005D4431" w:rsidP="005D4431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>Jezični sadržaji:</w:t>
      </w:r>
    </w:p>
    <w:p w:rsidR="005D4431" w:rsidRPr="00560866" w:rsidRDefault="005D4431" w:rsidP="005D4431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560866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>
        <w:rPr>
          <w:rFonts w:eastAsia="Times New Roman"/>
          <w:i/>
          <w:lang w:eastAsia="hr-HR"/>
        </w:rPr>
        <w:t>ecology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and</w:t>
      </w:r>
      <w:proofErr w:type="spellEnd"/>
      <w:r>
        <w:rPr>
          <w:rFonts w:eastAsia="Times New Roman"/>
          <w:i/>
          <w:lang w:eastAsia="hr-HR"/>
        </w:rPr>
        <w:t xml:space="preserve"> eco-</w:t>
      </w:r>
      <w:proofErr w:type="spellStart"/>
      <w:r>
        <w:rPr>
          <w:rFonts w:eastAsia="Times New Roman"/>
          <w:i/>
          <w:lang w:eastAsia="hr-HR"/>
        </w:rPr>
        <w:t>organizations</w:t>
      </w:r>
      <w:proofErr w:type="spellEnd"/>
      <w:r>
        <w:rPr>
          <w:rFonts w:eastAsia="Times New Roman"/>
          <w:i/>
          <w:lang w:eastAsia="hr-HR"/>
        </w:rPr>
        <w:t xml:space="preserve">, </w:t>
      </w:r>
      <w:proofErr w:type="spellStart"/>
      <w:r>
        <w:rPr>
          <w:rFonts w:eastAsia="Times New Roman"/>
          <w:i/>
          <w:lang w:eastAsia="hr-HR"/>
        </w:rPr>
        <w:t>environment</w:t>
      </w:r>
      <w:proofErr w:type="spellEnd"/>
      <w:r>
        <w:rPr>
          <w:rFonts w:eastAsia="Times New Roman"/>
          <w:i/>
          <w:lang w:eastAsia="hr-HR"/>
        </w:rPr>
        <w:t xml:space="preserve">, </w:t>
      </w:r>
      <w:proofErr w:type="spellStart"/>
      <w:r>
        <w:rPr>
          <w:rFonts w:eastAsia="Times New Roman"/>
          <w:i/>
          <w:lang w:eastAsia="hr-HR"/>
        </w:rPr>
        <w:t>recycling</w:t>
      </w:r>
      <w:proofErr w:type="spellEnd"/>
      <w:r>
        <w:rPr>
          <w:rFonts w:eastAsia="Times New Roman"/>
          <w:i/>
          <w:lang w:eastAsia="hr-HR"/>
        </w:rPr>
        <w:t xml:space="preserve">, </w:t>
      </w:r>
      <w:proofErr w:type="spellStart"/>
      <w:r>
        <w:rPr>
          <w:rFonts w:eastAsia="Times New Roman"/>
          <w:i/>
          <w:lang w:eastAsia="hr-HR"/>
        </w:rPr>
        <w:t>volunteering</w:t>
      </w:r>
      <w:proofErr w:type="spellEnd"/>
    </w:p>
    <w:p w:rsidR="005D4431" w:rsidRPr="00B45BF9" w:rsidRDefault="005D4431" w:rsidP="005D4431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Gramatika: </w:t>
      </w:r>
      <w:r>
        <w:rPr>
          <w:rFonts w:eastAsia="Times New Roman"/>
          <w:i/>
          <w:lang w:eastAsia="hr-HR"/>
        </w:rPr>
        <w:t xml:space="preserve">modal </w:t>
      </w:r>
      <w:proofErr w:type="spellStart"/>
      <w:r>
        <w:rPr>
          <w:rFonts w:eastAsia="Times New Roman"/>
          <w:i/>
          <w:lang w:eastAsia="hr-HR"/>
        </w:rPr>
        <w:t>verb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can</w:t>
      </w:r>
      <w:proofErr w:type="spellEnd"/>
      <w:r>
        <w:rPr>
          <w:rFonts w:eastAsia="Times New Roman"/>
          <w:i/>
          <w:lang w:eastAsia="hr-HR"/>
        </w:rPr>
        <w:t xml:space="preserve"> (</w:t>
      </w:r>
      <w:proofErr w:type="spellStart"/>
      <w:r>
        <w:rPr>
          <w:rFonts w:eastAsia="Times New Roman"/>
          <w:i/>
          <w:lang w:eastAsia="hr-HR"/>
        </w:rPr>
        <w:t>ability</w:t>
      </w:r>
      <w:proofErr w:type="spellEnd"/>
      <w:r>
        <w:rPr>
          <w:rFonts w:eastAsia="Times New Roman"/>
          <w:i/>
          <w:lang w:eastAsia="hr-HR"/>
        </w:rPr>
        <w:t>)</w:t>
      </w:r>
    </w:p>
    <w:p w:rsidR="005D4431" w:rsidRPr="00560866" w:rsidRDefault="005D4431" w:rsidP="005D4431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Ishodi iz PKEJ: </w:t>
      </w:r>
      <w:r w:rsidRPr="00560866">
        <w:rPr>
          <w:rFonts w:eastAsia="Times New Roman"/>
          <w:lang w:eastAsia="hr-HR"/>
        </w:rPr>
        <w:t>A 6.1.,</w:t>
      </w:r>
      <w:r>
        <w:rPr>
          <w:rFonts w:eastAsia="Times New Roman"/>
          <w:lang w:eastAsia="hr-HR"/>
        </w:rPr>
        <w:t xml:space="preserve"> A 6.4</w:t>
      </w:r>
      <w:r w:rsidRPr="00560866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 xml:space="preserve"> A 6.7., C 6.1</w:t>
      </w:r>
      <w:r w:rsidRPr="00560866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 6.5.</w:t>
      </w:r>
    </w:p>
    <w:p w:rsidR="005D4431" w:rsidRPr="00560866" w:rsidRDefault="005D4431" w:rsidP="005D4431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560866">
        <w:rPr>
          <w:rFonts w:eastAsia="Times New Roman"/>
          <w:b/>
          <w:lang w:eastAsia="hr-HR"/>
        </w:rPr>
        <w:t>Međupredmetne</w:t>
      </w:r>
      <w:proofErr w:type="spellEnd"/>
      <w:r w:rsidRPr="00560866">
        <w:rPr>
          <w:rFonts w:eastAsia="Times New Roman"/>
          <w:b/>
          <w:lang w:eastAsia="hr-HR"/>
        </w:rPr>
        <w:t xml:space="preserve"> teme: </w:t>
      </w:r>
      <w:r w:rsidRPr="00560866">
        <w:rPr>
          <w:rFonts w:eastAsia="Times New Roman"/>
          <w:lang w:eastAsia="hr-HR"/>
        </w:rPr>
        <w:t xml:space="preserve"> Osobni i socijalni razvoj (A 3.1.)</w:t>
      </w:r>
      <w:r>
        <w:rPr>
          <w:rFonts w:eastAsia="Times New Roman"/>
          <w:lang w:eastAsia="hr-HR"/>
        </w:rPr>
        <w:t xml:space="preserve">; </w:t>
      </w:r>
      <w:r w:rsidRPr="00560866">
        <w:rPr>
          <w:rFonts w:eastAsia="Times New Roman"/>
          <w:lang w:eastAsia="hr-HR"/>
        </w:rPr>
        <w:t>Uči</w:t>
      </w:r>
      <w:r>
        <w:rPr>
          <w:rFonts w:eastAsia="Times New Roman"/>
          <w:lang w:eastAsia="hr-HR"/>
        </w:rPr>
        <w:t>ti kako učiti (D 3.2.); Građanski odgoj i obrazovanje (A 3.3</w:t>
      </w:r>
      <w:r w:rsidRPr="00560866">
        <w:rPr>
          <w:rFonts w:eastAsia="Times New Roman"/>
          <w:lang w:eastAsia="hr-HR"/>
        </w:rPr>
        <w:t>.)</w:t>
      </w:r>
      <w:r>
        <w:rPr>
          <w:rFonts w:eastAsia="Times New Roman"/>
          <w:lang w:eastAsia="hr-HR"/>
        </w:rPr>
        <w:t>;  IKT (A 3.1.); Održivi razvoj (III. A.3.)</w:t>
      </w:r>
    </w:p>
    <w:p w:rsidR="005D4431" w:rsidRDefault="005D4431" w:rsidP="005D4431">
      <w:pPr>
        <w:tabs>
          <w:tab w:val="left" w:pos="2127"/>
        </w:tabs>
        <w:spacing w:after="0"/>
        <w:textAlignment w:val="baseline"/>
        <w:rPr>
          <w:rFonts w:eastAsia="Times New Roman"/>
          <w:i/>
          <w:lang w:eastAsia="hr-HR"/>
        </w:rPr>
      </w:pPr>
      <w:r w:rsidRPr="00560866">
        <w:rPr>
          <w:rFonts w:eastAsia="Times New Roman"/>
          <w:b/>
          <w:lang w:eastAsia="hr-HR"/>
        </w:rPr>
        <w:t>Dodatni digitalni sadržaji:</w:t>
      </w:r>
      <w:r w:rsidRPr="00560866">
        <w:rPr>
          <w:rFonts w:eastAsia="Times New Roman"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Play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and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Learn</w:t>
      </w:r>
      <w:proofErr w:type="spellEnd"/>
      <w:r>
        <w:rPr>
          <w:rFonts w:eastAsia="Times New Roman"/>
          <w:i/>
          <w:lang w:eastAsia="hr-HR"/>
        </w:rPr>
        <w:t xml:space="preserve"> – </w:t>
      </w:r>
      <w:proofErr w:type="spellStart"/>
      <w:r>
        <w:rPr>
          <w:rFonts w:eastAsia="Times New Roman"/>
          <w:i/>
          <w:lang w:eastAsia="hr-HR"/>
        </w:rPr>
        <w:t>What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can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you</w:t>
      </w:r>
      <w:proofErr w:type="spellEnd"/>
      <w:r>
        <w:rPr>
          <w:rFonts w:eastAsia="Times New Roman"/>
          <w:i/>
          <w:lang w:eastAsia="hr-HR"/>
        </w:rPr>
        <w:t xml:space="preserve"> do to save </w:t>
      </w:r>
      <w:proofErr w:type="spellStart"/>
      <w:r>
        <w:rPr>
          <w:rFonts w:eastAsia="Times New Roman"/>
          <w:i/>
          <w:lang w:eastAsia="hr-HR"/>
        </w:rPr>
        <w:t>our</w:t>
      </w:r>
      <w:proofErr w:type="spellEnd"/>
      <w:r>
        <w:rPr>
          <w:rFonts w:eastAsia="Times New Roman"/>
          <w:i/>
          <w:lang w:eastAsia="hr-HR"/>
        </w:rPr>
        <w:t xml:space="preserve"> planet?; </w:t>
      </w:r>
      <w:proofErr w:type="spellStart"/>
      <w:r>
        <w:rPr>
          <w:rFonts w:eastAsia="Times New Roman"/>
          <w:i/>
          <w:lang w:eastAsia="hr-HR"/>
        </w:rPr>
        <w:t>Learn</w:t>
      </w:r>
      <w:proofErr w:type="spellEnd"/>
      <w:r>
        <w:rPr>
          <w:rFonts w:eastAsia="Times New Roman"/>
          <w:i/>
          <w:lang w:eastAsia="hr-HR"/>
        </w:rPr>
        <w:t xml:space="preserve"> More – Eco-friendly </w:t>
      </w:r>
      <w:proofErr w:type="spellStart"/>
      <w:r>
        <w:rPr>
          <w:rFonts w:eastAsia="Times New Roman"/>
          <w:i/>
          <w:lang w:eastAsia="hr-HR"/>
        </w:rPr>
        <w:t>habits</w:t>
      </w:r>
      <w:proofErr w:type="spellEnd"/>
    </w:p>
    <w:p w:rsidR="005D4431" w:rsidRPr="00C84027" w:rsidRDefault="005D4431" w:rsidP="005D4431">
      <w:pPr>
        <w:tabs>
          <w:tab w:val="left" w:pos="2127"/>
        </w:tabs>
        <w:spacing w:after="0"/>
        <w:textAlignment w:val="baseline"/>
        <w:rPr>
          <w:rFonts w:eastAsia="Times New Roman"/>
          <w:i/>
          <w:lang w:eastAsia="hr-HR"/>
        </w:rPr>
      </w:pPr>
    </w:p>
    <w:p w:rsidR="005D4431" w:rsidRPr="00560866" w:rsidRDefault="005D4431" w:rsidP="005D4431">
      <w:pPr>
        <w:jc w:val="center"/>
        <w:rPr>
          <w:b/>
          <w:sz w:val="36"/>
          <w:szCs w:val="36"/>
        </w:rPr>
      </w:pPr>
      <w:r w:rsidRPr="005D4431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5D4431" w:rsidRPr="00B34503" w:rsidTr="0029747D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5D4431" w:rsidRPr="00AF3ED3" w:rsidRDefault="005D4431" w:rsidP="0029747D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5D4431" w:rsidRPr="00B34503" w:rsidTr="0029747D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5D4431" w:rsidRPr="005544D0" w:rsidRDefault="005D4431" w:rsidP="0029747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5D4431" w:rsidRPr="005544D0" w:rsidRDefault="005D4431" w:rsidP="0029747D">
            <w:pPr>
              <w:spacing w:after="0" w:line="240" w:lineRule="auto"/>
            </w:pPr>
            <w:r>
              <w:t>Učenik razgovara o ekologiji i zaštiti okoliša.</w:t>
            </w:r>
          </w:p>
        </w:tc>
      </w:tr>
      <w:tr w:rsidR="005D4431" w:rsidRPr="00B34503" w:rsidTr="0029747D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5D4431" w:rsidRPr="00B45BF9" w:rsidRDefault="005D4431" w:rsidP="0029747D">
            <w:pPr>
              <w:spacing w:after="0" w:line="240" w:lineRule="auto"/>
              <w:jc w:val="right"/>
              <w:rPr>
                <w:b/>
              </w:rPr>
            </w:pPr>
            <w:r w:rsidRPr="00B45BF9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5D4431" w:rsidRDefault="005D4431" w:rsidP="0029747D">
            <w:pPr>
              <w:spacing w:after="0" w:line="240" w:lineRule="auto"/>
              <w:rPr>
                <w:b/>
              </w:rPr>
            </w:pPr>
            <w:r w:rsidRPr="00B45BF9">
              <w:rPr>
                <w:b/>
              </w:rPr>
              <w:t>Obrada</w:t>
            </w:r>
            <w:r>
              <w:rPr>
                <w:b/>
              </w:rPr>
              <w:t xml:space="preserve"> i vježba </w:t>
            </w:r>
            <w:r w:rsidRPr="00B45BF9">
              <w:rPr>
                <w:b/>
              </w:rPr>
              <w:t xml:space="preserve"> vokabulara:</w:t>
            </w:r>
          </w:p>
          <w:p w:rsidR="005D4431" w:rsidRDefault="005D4431" w:rsidP="0029747D">
            <w:pPr>
              <w:spacing w:after="0" w:line="240" w:lineRule="auto"/>
            </w:pPr>
            <w:r>
              <w:t xml:space="preserve">1.) Učitelj započinje sat olujom ideja na temu </w:t>
            </w:r>
            <w:proofErr w:type="spellStart"/>
            <w:r>
              <w:rPr>
                <w:i/>
              </w:rPr>
              <w:t>Ecology</w:t>
            </w:r>
            <w:proofErr w:type="spellEnd"/>
            <w:r>
              <w:rPr>
                <w:i/>
              </w:rPr>
              <w:t xml:space="preserve">. </w:t>
            </w:r>
            <w:r>
              <w:t xml:space="preserve">Učenici promatraju riječi u rubrici </w:t>
            </w:r>
            <w:proofErr w:type="spellStart"/>
            <w:r>
              <w:rPr>
                <w:i/>
              </w:rPr>
              <w:t>Lead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r>
              <w:t>na 64. stranici u udžbeniku i dodaju riječi koje odgovaraju zadanom pojmu. Učitelj po potrebi objašnjava značenje ili prevodi riječi i izraze, a učenici ih zapisuju u bilježnicu.</w:t>
            </w:r>
          </w:p>
          <w:p w:rsidR="005D4431" w:rsidRPr="00B45BF9" w:rsidRDefault="005D4431" w:rsidP="0029747D">
            <w:pPr>
              <w:spacing w:after="0" w:line="240" w:lineRule="auto"/>
            </w:pPr>
            <w:r>
              <w:t xml:space="preserve">2.) Učenici vježbaju izraze na e-sferi u rubrici 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Play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and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Learn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–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What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can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you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do to save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our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planet?</w:t>
            </w:r>
          </w:p>
        </w:tc>
      </w:tr>
      <w:tr w:rsidR="005D4431" w:rsidRPr="00B34503" w:rsidTr="0029747D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5D4431" w:rsidRPr="00217D0B" w:rsidRDefault="005D4431" w:rsidP="0029747D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5D4431" w:rsidRPr="00B34503" w:rsidTr="0029747D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5D4431" w:rsidRPr="005544D0" w:rsidRDefault="005D4431" w:rsidP="0029747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D4431" w:rsidRPr="00B45BF9" w:rsidRDefault="005D4431" w:rsidP="002974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analizira rezultate kviza o ekološkoj osviještenosti.</w:t>
            </w:r>
          </w:p>
        </w:tc>
      </w:tr>
      <w:tr w:rsidR="005D4431" w:rsidRPr="00B34503" w:rsidTr="0029747D">
        <w:trPr>
          <w:trHeight w:val="542"/>
        </w:trPr>
        <w:tc>
          <w:tcPr>
            <w:tcW w:w="1809" w:type="dxa"/>
            <w:tcBorders>
              <w:left w:val="nil"/>
            </w:tcBorders>
          </w:tcPr>
          <w:p w:rsidR="005D4431" w:rsidRPr="005544D0" w:rsidRDefault="005D4431" w:rsidP="0029747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5D4431" w:rsidRPr="005544D0" w:rsidRDefault="005D4431" w:rsidP="0029747D">
            <w:pPr>
              <w:spacing w:after="0" w:line="240" w:lineRule="auto"/>
              <w:jc w:val="right"/>
              <w:rPr>
                <w:b/>
              </w:rPr>
            </w:pPr>
          </w:p>
          <w:p w:rsidR="005D4431" w:rsidRPr="005544D0" w:rsidRDefault="005D4431" w:rsidP="0029747D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5D4431" w:rsidRPr="00C84027" w:rsidRDefault="005D4431" w:rsidP="0029747D">
            <w:pPr>
              <w:spacing w:after="0" w:line="240" w:lineRule="auto"/>
              <w:rPr>
                <w:b/>
              </w:rPr>
            </w:pPr>
            <w:r>
              <w:t xml:space="preserve">3.) Učenik rješava kviz na 64. stranici u udžbeniku. Nakon toga, komentira rezultate kviza u paru, a zatim i s cijelim razredom. </w:t>
            </w:r>
          </w:p>
        </w:tc>
      </w:tr>
      <w:tr w:rsidR="005D4431" w:rsidRPr="00B34503" w:rsidTr="0029747D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5D4431" w:rsidRPr="005544D0" w:rsidRDefault="005D4431" w:rsidP="0029747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D4431" w:rsidRPr="00B45BF9" w:rsidRDefault="005D4431" w:rsidP="002974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građanskim eko-akcijama.</w:t>
            </w:r>
          </w:p>
        </w:tc>
      </w:tr>
      <w:tr w:rsidR="005D4431" w:rsidRPr="00B34503" w:rsidTr="0029747D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5D4431" w:rsidRPr="005544D0" w:rsidRDefault="005D4431" w:rsidP="0029747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D4431" w:rsidRDefault="005D4431" w:rsidP="0029747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5D4431" w:rsidRDefault="005D4431" w:rsidP="0029747D">
            <w:pPr>
              <w:spacing w:after="0" w:line="240" w:lineRule="auto"/>
            </w:pPr>
            <w:r>
              <w:t xml:space="preserve">Učitelj čita tekst u rubrici </w:t>
            </w:r>
            <w:proofErr w:type="spellStart"/>
            <w:r>
              <w:rPr>
                <w:i/>
              </w:rPr>
              <w:t>Did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know</w:t>
            </w:r>
            <w:proofErr w:type="spellEnd"/>
            <w:r>
              <w:rPr>
                <w:i/>
              </w:rPr>
              <w:t xml:space="preserve">? </w:t>
            </w:r>
            <w:r>
              <w:t>o velikom otoku načinjenom od smeća koji pluta Tihim oceanom. Učenici komentiraju što bi se moglo učiniti po pitanju smeća u morima i koja je uloga eko-organizacija.</w:t>
            </w:r>
          </w:p>
          <w:p w:rsidR="005D4431" w:rsidRDefault="005D4431" w:rsidP="0029747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5D4431" w:rsidRDefault="005D4431" w:rsidP="0029747D">
            <w:pPr>
              <w:spacing w:after="0" w:line="240" w:lineRule="auto"/>
            </w:pPr>
            <w:r>
              <w:t xml:space="preserve">1.) Učenici slušaju tekst o djevojčici </w:t>
            </w:r>
            <w:proofErr w:type="spellStart"/>
            <w:r>
              <w:t>Nell</w:t>
            </w:r>
            <w:proofErr w:type="spellEnd"/>
            <w:r>
              <w:t xml:space="preserve"> koja je član eko-organizacije u svom gradu. Učenici zaključuju jesu li rečenice u 1. zadatku na 65. stranici točne ili netočne (O: T </w:t>
            </w:r>
            <w:proofErr w:type="spellStart"/>
            <w:r>
              <w:t>T</w:t>
            </w:r>
            <w:proofErr w:type="spellEnd"/>
            <w:r>
              <w:t xml:space="preserve"> F </w:t>
            </w:r>
            <w:proofErr w:type="spellStart"/>
            <w:r>
              <w:t>F</w:t>
            </w:r>
            <w:proofErr w:type="spellEnd"/>
            <w:r>
              <w:t xml:space="preserve"> </w:t>
            </w:r>
            <w:proofErr w:type="spellStart"/>
            <w:r>
              <w:t>F</w:t>
            </w:r>
            <w:proofErr w:type="spellEnd"/>
            <w:r>
              <w:t xml:space="preserve"> T)</w:t>
            </w:r>
          </w:p>
          <w:p w:rsidR="005D4431" w:rsidRDefault="005D4431" w:rsidP="002974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5D4431" w:rsidRDefault="005D4431" w:rsidP="0029747D">
            <w:pPr>
              <w:spacing w:after="0" w:line="240" w:lineRule="auto"/>
            </w:pPr>
            <w:r>
              <w:t>Učenici odgovaraju na pitanja u 2. zadatku i razgovaraju o volonterskim akcijama.</w:t>
            </w:r>
          </w:p>
          <w:p w:rsidR="005D4431" w:rsidRDefault="005D4431" w:rsidP="0029747D">
            <w:pPr>
              <w:spacing w:after="0" w:line="240" w:lineRule="auto"/>
            </w:pPr>
          </w:p>
          <w:p w:rsidR="009777A8" w:rsidRDefault="009777A8" w:rsidP="0029747D">
            <w:pPr>
              <w:spacing w:after="0" w:line="240" w:lineRule="auto"/>
            </w:pPr>
          </w:p>
          <w:p w:rsidR="009777A8" w:rsidRPr="008567CE" w:rsidRDefault="009777A8" w:rsidP="0029747D">
            <w:pPr>
              <w:spacing w:after="0" w:line="240" w:lineRule="auto"/>
            </w:pPr>
          </w:p>
        </w:tc>
      </w:tr>
      <w:tr w:rsidR="005D4431" w:rsidRPr="00B34503" w:rsidTr="0029747D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5D4431" w:rsidRDefault="005D4431" w:rsidP="0029747D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5D4431" w:rsidRPr="00B34503" w:rsidTr="0029747D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5D4431" w:rsidRPr="005544D0" w:rsidRDefault="005D4431" w:rsidP="0029747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D4431" w:rsidRPr="00CD509E" w:rsidRDefault="005D4431" w:rsidP="0029747D">
            <w:pPr>
              <w:spacing w:after="0" w:line="240" w:lineRule="auto"/>
            </w:pPr>
            <w:r>
              <w:t xml:space="preserve"> </w:t>
            </w:r>
            <w:r>
              <w:rPr>
                <w:rFonts w:eastAsia="Times New Roman"/>
                <w:bCs/>
                <w:lang w:eastAsia="hr-HR"/>
              </w:rPr>
              <w:t>Učenik piše izvještaj o tome što može poduzeti kako bi spasio naš planet.</w:t>
            </w:r>
          </w:p>
        </w:tc>
      </w:tr>
      <w:tr w:rsidR="005D4431" w:rsidRPr="00B34503" w:rsidTr="0029747D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5D4431" w:rsidRPr="005544D0" w:rsidRDefault="005D4431" w:rsidP="0029747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D4431" w:rsidRPr="008567CE" w:rsidRDefault="005D4431" w:rsidP="0029747D">
            <w:pPr>
              <w:spacing w:after="0" w:line="240" w:lineRule="auto"/>
            </w:pPr>
            <w:r>
              <w:t xml:space="preserve">Učenik rješava zadatak u rubrici </w:t>
            </w:r>
            <w:proofErr w:type="spellStart"/>
            <w:r>
              <w:rPr>
                <w:i/>
              </w:rPr>
              <w:t>Writing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 stavlja kvačicu kraj tvrdnje koja je točna za njega. Nakon toga piše izvještaj u bilježnicu o tome što on može učiniti kako bi spasio okoliš. Učenik može upotrijebiti ideje koje se nalaze u dodatnom tekstu na e-sferi u rubrici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Learn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More – Eco-friendly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habits</w:t>
            </w:r>
            <w:proofErr w:type="spellEnd"/>
            <w:r>
              <w:rPr>
                <w:rFonts w:eastAsia="Times New Roman"/>
                <w:i/>
                <w:lang w:eastAsia="hr-HR"/>
              </w:rPr>
              <w:t>.</w:t>
            </w:r>
          </w:p>
        </w:tc>
      </w:tr>
      <w:tr w:rsidR="005D4431" w:rsidRPr="00C419C2" w:rsidTr="0029747D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5D4431" w:rsidRPr="00C419C2" w:rsidRDefault="005D4431" w:rsidP="0029747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5D4431" w:rsidRPr="00B34503" w:rsidTr="0029747D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5D4431" w:rsidRPr="008567CE" w:rsidRDefault="005D4431" w:rsidP="0029747D">
            <w:pPr>
              <w:spacing w:after="0" w:line="240" w:lineRule="auto"/>
            </w:pPr>
            <w:r>
              <w:t>Učenik rješava 1., 2. i 3. zadatak na 50. stranici te 4. zadatak na 51. stranici u radnoj bilježnici za domaću zadaću.</w:t>
            </w:r>
          </w:p>
        </w:tc>
      </w:tr>
    </w:tbl>
    <w:p w:rsidR="005D4431" w:rsidRPr="00C84027" w:rsidRDefault="005D4431" w:rsidP="005D4431">
      <w:pPr>
        <w:rPr>
          <w:rFonts w:eastAsia="Times New Roman"/>
          <w:b/>
          <w:bCs/>
          <w:sz w:val="16"/>
          <w:szCs w:val="16"/>
          <w:lang w:eastAsia="hr-HR"/>
        </w:rPr>
      </w:pPr>
    </w:p>
    <w:p w:rsidR="005D4431" w:rsidRPr="00560866" w:rsidRDefault="00403938" w:rsidP="005D4431">
      <w:pPr>
        <w:rPr>
          <w:b/>
          <w:sz w:val="28"/>
          <w:szCs w:val="28"/>
        </w:rPr>
      </w:pPr>
      <w:r w:rsidRPr="00403938"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4.4pt;margin-top:28.05pt;width:423.3pt;height:48pt;z-index:251663360;mso-width-relative:margin;mso-height-relative:margin" fillcolor="#d8d8d8" stroked="f">
            <v:textbox style="mso-next-textbox:#_x0000_s1029">
              <w:txbxContent>
                <w:p w:rsidR="005D4431" w:rsidRDefault="005D4431" w:rsidP="005D4431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5D4431" w:rsidRDefault="005D4431" w:rsidP="005D4431">
                  <w:pPr>
                    <w:spacing w:line="240" w:lineRule="auto"/>
                  </w:pPr>
                  <w:r>
                    <w:t xml:space="preserve">Tijekom sata učitelj promatra, sluša i pomaže s vokabularom, gramatikom i izgovorom. </w:t>
                  </w:r>
                </w:p>
              </w:txbxContent>
            </v:textbox>
          </v:shape>
        </w:pict>
      </w:r>
      <w:r w:rsidR="005D4431" w:rsidRPr="005D4431">
        <w:rPr>
          <w:b/>
          <w:sz w:val="28"/>
          <w:szCs w:val="28"/>
        </w:rPr>
        <w:t>Formativno vrednovanje</w:t>
      </w:r>
    </w:p>
    <w:p w:rsidR="005D4431" w:rsidRPr="00560866" w:rsidRDefault="005D4431" w:rsidP="005D4431">
      <w:pPr>
        <w:rPr>
          <w:b/>
          <w:sz w:val="28"/>
          <w:szCs w:val="28"/>
        </w:rPr>
      </w:pPr>
    </w:p>
    <w:p w:rsidR="005D4431" w:rsidRPr="00560866" w:rsidRDefault="00403938" w:rsidP="005D4431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r-HR"/>
        </w:rPr>
        <w:pict>
          <v:shape id="_x0000_s1039" type="#_x0000_t202" style="position:absolute;margin-left:-4.4pt;margin-top:24.7pt;width:421.8pt;height:60.75pt;z-index:251673600;mso-width-relative:margin;mso-height-relative:margin" fillcolor="#d8d8d8" stroked="f">
            <v:textbox style="mso-next-textbox:#_x0000_s1039">
              <w:txbxContent>
                <w:p w:rsidR="005D4431" w:rsidRDefault="005D4431" w:rsidP="005D4431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5D4431" w:rsidRDefault="005D4431" w:rsidP="005D4431">
                  <w:pPr>
                    <w:spacing w:line="240" w:lineRule="auto"/>
                  </w:pPr>
                  <w:r>
                    <w:t>Učenici palčevima/bojama semafora signaliziraju  razumijevanje teksta ili upute u zadatak, kao povratnu informaciju učitelju.</w:t>
                  </w:r>
                </w:p>
                <w:p w:rsidR="005D4431" w:rsidRDefault="005D4431" w:rsidP="005D4431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5D4431" w:rsidRPr="00560866" w:rsidRDefault="005D4431" w:rsidP="005D4431">
      <w:pPr>
        <w:rPr>
          <w:b/>
          <w:sz w:val="28"/>
          <w:szCs w:val="28"/>
        </w:rPr>
      </w:pPr>
    </w:p>
    <w:p w:rsidR="005D4431" w:rsidRPr="00560866" w:rsidRDefault="005D4431" w:rsidP="005D4431">
      <w:pPr>
        <w:rPr>
          <w:b/>
          <w:sz w:val="28"/>
          <w:szCs w:val="28"/>
        </w:rPr>
      </w:pPr>
    </w:p>
    <w:p w:rsidR="005D4431" w:rsidRPr="00560866" w:rsidRDefault="005D4431" w:rsidP="005D4431">
      <w:pPr>
        <w:rPr>
          <w:b/>
          <w:sz w:val="36"/>
          <w:szCs w:val="36"/>
          <w:highlight w:val="yellow"/>
        </w:rPr>
      </w:pPr>
    </w:p>
    <w:p w:rsidR="005D4431" w:rsidRPr="00560866" w:rsidRDefault="005D4431" w:rsidP="005D4431"/>
    <w:p w:rsidR="005D4431" w:rsidRPr="00560866" w:rsidRDefault="005D4431" w:rsidP="005D4431"/>
    <w:p w:rsidR="005D4431" w:rsidRDefault="005D4431">
      <w:pPr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  <w:r>
        <w:rPr>
          <w:rFonts w:eastAsia="Times New Roman"/>
          <w:b/>
          <w:bCs/>
          <w:sz w:val="36"/>
          <w:szCs w:val="36"/>
          <w:highlight w:val="yellow"/>
          <w:lang w:eastAsia="hr-HR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5D4431" w:rsidRPr="006D575A" w:rsidTr="0029747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31" w:rsidRPr="006D575A" w:rsidRDefault="005D4431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31" w:rsidRPr="006D575A" w:rsidRDefault="005D4431" w:rsidP="0029747D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D4431" w:rsidRPr="006D575A" w:rsidTr="0029747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31" w:rsidRPr="006D575A" w:rsidRDefault="005D4431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31" w:rsidRPr="006D575A" w:rsidRDefault="005D4431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31" w:rsidRPr="006D575A" w:rsidRDefault="005D4431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5D4431" w:rsidRDefault="005D4431" w:rsidP="005D4431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9777A8" w:rsidRPr="00560866" w:rsidRDefault="005D4431" w:rsidP="009777A8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5D4431">
        <w:rPr>
          <w:rFonts w:eastAsia="Times New Roman"/>
          <w:b/>
          <w:bCs/>
          <w:sz w:val="36"/>
          <w:szCs w:val="36"/>
          <w:lang w:eastAsia="hr-HR"/>
        </w:rPr>
        <w:t xml:space="preserve">L11 </w:t>
      </w:r>
      <w:proofErr w:type="spellStart"/>
      <w:r w:rsidR="009777A8" w:rsidRPr="005D4431">
        <w:rPr>
          <w:rFonts w:eastAsia="Times New Roman"/>
          <w:b/>
          <w:bCs/>
          <w:sz w:val="36"/>
          <w:szCs w:val="36"/>
          <w:lang w:eastAsia="hr-HR"/>
        </w:rPr>
        <w:t>How</w:t>
      </w:r>
      <w:proofErr w:type="spellEnd"/>
      <w:r w:rsidR="009777A8" w:rsidRPr="005D4431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="009777A8" w:rsidRPr="005D4431">
        <w:rPr>
          <w:rFonts w:eastAsia="Times New Roman"/>
          <w:b/>
          <w:bCs/>
          <w:sz w:val="36"/>
          <w:szCs w:val="36"/>
          <w:lang w:eastAsia="hr-HR"/>
        </w:rPr>
        <w:t>can</w:t>
      </w:r>
      <w:proofErr w:type="spellEnd"/>
      <w:r w:rsidR="009777A8" w:rsidRPr="005D4431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="009777A8" w:rsidRPr="005D4431">
        <w:rPr>
          <w:rFonts w:eastAsia="Times New Roman"/>
          <w:b/>
          <w:bCs/>
          <w:sz w:val="36"/>
          <w:szCs w:val="36"/>
          <w:lang w:eastAsia="hr-HR"/>
        </w:rPr>
        <w:t>you</w:t>
      </w:r>
      <w:proofErr w:type="spellEnd"/>
      <w:r w:rsidR="009777A8" w:rsidRPr="005D4431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="009777A8" w:rsidRPr="005D4431">
        <w:rPr>
          <w:rFonts w:eastAsia="Times New Roman"/>
          <w:b/>
          <w:bCs/>
          <w:sz w:val="36"/>
          <w:szCs w:val="36"/>
          <w:lang w:eastAsia="hr-HR"/>
        </w:rPr>
        <w:t>help</w:t>
      </w:r>
      <w:proofErr w:type="spellEnd"/>
      <w:r w:rsidR="009777A8" w:rsidRPr="005D4431">
        <w:rPr>
          <w:rFonts w:eastAsia="Times New Roman"/>
          <w:b/>
          <w:bCs/>
          <w:sz w:val="36"/>
          <w:szCs w:val="36"/>
          <w:lang w:eastAsia="hr-HR"/>
        </w:rPr>
        <w:t>?</w:t>
      </w:r>
    </w:p>
    <w:p w:rsidR="005D4431" w:rsidRPr="005D4431" w:rsidRDefault="005D4431" w:rsidP="005D4431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 w:rsidRPr="005D4431">
        <w:rPr>
          <w:rFonts w:eastAsia="Times New Roman"/>
          <w:b/>
          <w:bCs/>
          <w:sz w:val="36"/>
          <w:szCs w:val="36"/>
          <w:lang w:eastAsia="hr-HR"/>
        </w:rPr>
        <w:t>The</w:t>
      </w:r>
      <w:proofErr w:type="spellEnd"/>
      <w:r w:rsidRPr="005D4431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5D4431">
        <w:rPr>
          <w:rFonts w:eastAsia="Times New Roman"/>
          <w:b/>
          <w:bCs/>
          <w:sz w:val="36"/>
          <w:szCs w:val="36"/>
          <w:lang w:eastAsia="hr-HR"/>
        </w:rPr>
        <w:t>good</w:t>
      </w:r>
      <w:proofErr w:type="spellEnd"/>
      <w:r w:rsidRPr="005D4431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5D4431">
        <w:rPr>
          <w:rFonts w:eastAsia="Times New Roman"/>
          <w:b/>
          <w:bCs/>
          <w:sz w:val="36"/>
          <w:szCs w:val="36"/>
          <w:lang w:eastAsia="hr-HR"/>
        </w:rPr>
        <w:t>people</w:t>
      </w:r>
      <w:proofErr w:type="spellEnd"/>
    </w:p>
    <w:p w:rsidR="005D4431" w:rsidRPr="00560866" w:rsidRDefault="00403938" w:rsidP="005D4431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32" style="position:absolute;margin-left:-5.95pt;margin-top:18.05pt;width:460.1pt;height:117.2pt;z-index:-251650048" fillcolor="#d8d8d8" stroked="f"/>
        </w:pict>
      </w:r>
    </w:p>
    <w:p w:rsidR="005D4431" w:rsidRPr="00560866" w:rsidRDefault="005D4431" w:rsidP="005D4431">
      <w:pPr>
        <w:tabs>
          <w:tab w:val="left" w:pos="2127"/>
        </w:tabs>
        <w:spacing w:after="0"/>
        <w:textAlignment w:val="baseline"/>
        <w:rPr>
          <w:rFonts w:eastAsia="Times New Roman"/>
          <w:bCs/>
          <w:sz w:val="24"/>
          <w:szCs w:val="24"/>
          <w:lang w:eastAsia="hr-HR"/>
        </w:rPr>
      </w:pPr>
      <w:r w:rsidRPr="005D4431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560866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r>
        <w:rPr>
          <w:rFonts w:eastAsia="Times New Roman"/>
          <w:bCs/>
          <w:sz w:val="24"/>
          <w:szCs w:val="24"/>
          <w:lang w:eastAsia="hr-HR"/>
        </w:rPr>
        <w:t>u</w:t>
      </w:r>
      <w:r w:rsidRPr="00560866">
        <w:rPr>
          <w:rFonts w:eastAsia="Times New Roman"/>
          <w:bCs/>
          <w:sz w:val="24"/>
          <w:szCs w:val="24"/>
          <w:lang w:eastAsia="hr-HR"/>
        </w:rPr>
        <w:t xml:space="preserve">čenik </w:t>
      </w:r>
      <w:r>
        <w:rPr>
          <w:rFonts w:eastAsia="Times New Roman"/>
          <w:bCs/>
          <w:sz w:val="24"/>
          <w:szCs w:val="24"/>
          <w:lang w:eastAsia="hr-HR"/>
        </w:rPr>
        <w:t>govori kratak tekst o ljudima koji žive uz Amazonu</w:t>
      </w:r>
      <w:r w:rsidRPr="00560866">
        <w:rPr>
          <w:rFonts w:eastAsia="Times New Roman"/>
          <w:bCs/>
          <w:sz w:val="24"/>
          <w:szCs w:val="24"/>
          <w:lang w:eastAsia="hr-HR"/>
        </w:rPr>
        <w:t>.</w:t>
      </w:r>
    </w:p>
    <w:p w:rsidR="005D4431" w:rsidRPr="00560866" w:rsidRDefault="005D4431" w:rsidP="005D4431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>Jezični sadržaji:</w:t>
      </w:r>
    </w:p>
    <w:p w:rsidR="005D4431" w:rsidRPr="00E44DA5" w:rsidRDefault="005D4431" w:rsidP="005D4431">
      <w:pPr>
        <w:numPr>
          <w:ilvl w:val="0"/>
          <w:numId w:val="2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>
        <w:rPr>
          <w:rFonts w:eastAsia="Times New Roman"/>
          <w:i/>
          <w:lang w:eastAsia="hr-HR"/>
        </w:rPr>
        <w:t>ecology</w:t>
      </w:r>
      <w:proofErr w:type="spellEnd"/>
      <w:r>
        <w:rPr>
          <w:rFonts w:eastAsia="Times New Roman"/>
          <w:i/>
          <w:lang w:eastAsia="hr-HR"/>
        </w:rPr>
        <w:t xml:space="preserve">, </w:t>
      </w:r>
      <w:proofErr w:type="spellStart"/>
      <w:r>
        <w:rPr>
          <w:rFonts w:eastAsia="Times New Roman"/>
          <w:i/>
          <w:lang w:eastAsia="hr-HR"/>
        </w:rPr>
        <w:t>harmony</w:t>
      </w:r>
      <w:proofErr w:type="spellEnd"/>
      <w:r>
        <w:rPr>
          <w:rFonts w:eastAsia="Times New Roman"/>
          <w:i/>
          <w:lang w:eastAsia="hr-HR"/>
        </w:rPr>
        <w:t xml:space="preserve">, </w:t>
      </w:r>
      <w:proofErr w:type="spellStart"/>
      <w:r>
        <w:rPr>
          <w:rFonts w:eastAsia="Times New Roman"/>
          <w:i/>
          <w:lang w:eastAsia="hr-HR"/>
        </w:rPr>
        <w:t>vegetarians</w:t>
      </w:r>
      <w:proofErr w:type="spellEnd"/>
      <w:r>
        <w:rPr>
          <w:rFonts w:eastAsia="Times New Roman"/>
          <w:i/>
          <w:lang w:eastAsia="hr-HR"/>
        </w:rPr>
        <w:t xml:space="preserve">, </w:t>
      </w:r>
      <w:proofErr w:type="spellStart"/>
      <w:r>
        <w:rPr>
          <w:rFonts w:eastAsia="Times New Roman"/>
          <w:i/>
          <w:lang w:eastAsia="hr-HR"/>
        </w:rPr>
        <w:t>tribes</w:t>
      </w:r>
      <w:proofErr w:type="spellEnd"/>
    </w:p>
    <w:p w:rsidR="005D4431" w:rsidRPr="00B45BF9" w:rsidRDefault="005D4431" w:rsidP="005D4431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Gramatika: </w:t>
      </w:r>
      <w:proofErr w:type="spellStart"/>
      <w:r>
        <w:rPr>
          <w:rFonts w:eastAsia="Times New Roman"/>
          <w:i/>
          <w:lang w:eastAsia="hr-HR"/>
        </w:rPr>
        <w:t>present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simple</w:t>
      </w:r>
      <w:proofErr w:type="spellEnd"/>
    </w:p>
    <w:p w:rsidR="005D4431" w:rsidRPr="00560866" w:rsidRDefault="005D4431" w:rsidP="005D4431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Ishodi iz PKEJ: </w:t>
      </w:r>
      <w:r w:rsidRPr="00560866">
        <w:rPr>
          <w:rFonts w:eastAsia="Times New Roman"/>
          <w:lang w:eastAsia="hr-HR"/>
        </w:rPr>
        <w:t>A 6.1.,</w:t>
      </w:r>
      <w:r>
        <w:rPr>
          <w:rFonts w:eastAsia="Times New Roman"/>
          <w:lang w:eastAsia="hr-HR"/>
        </w:rPr>
        <w:t xml:space="preserve"> A 6.2</w:t>
      </w:r>
      <w:r w:rsidRPr="00560866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 6.3., A 6.7., B 6.4., C 6.1</w:t>
      </w:r>
      <w:r w:rsidRPr="00560866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 6.4.</w:t>
      </w:r>
    </w:p>
    <w:p w:rsidR="005D4431" w:rsidRDefault="005D4431" w:rsidP="005D4431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560866">
        <w:rPr>
          <w:rFonts w:eastAsia="Times New Roman"/>
          <w:b/>
          <w:lang w:eastAsia="hr-HR"/>
        </w:rPr>
        <w:t>Međupredmetne</w:t>
      </w:r>
      <w:proofErr w:type="spellEnd"/>
      <w:r w:rsidRPr="00560866">
        <w:rPr>
          <w:rFonts w:eastAsia="Times New Roman"/>
          <w:b/>
          <w:lang w:eastAsia="hr-HR"/>
        </w:rPr>
        <w:t xml:space="preserve"> teme: </w:t>
      </w:r>
      <w:r w:rsidRPr="00560866">
        <w:rPr>
          <w:rFonts w:eastAsia="Times New Roman"/>
          <w:lang w:eastAsia="hr-HR"/>
        </w:rPr>
        <w:t xml:space="preserve"> Osobni i socijalni razvoj (A 3.1.</w:t>
      </w:r>
      <w:r>
        <w:rPr>
          <w:rFonts w:eastAsia="Times New Roman"/>
          <w:lang w:eastAsia="hr-HR"/>
        </w:rPr>
        <w:t>, B 3.1., B 3.2., B 3.4.</w:t>
      </w:r>
      <w:r w:rsidRPr="00560866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 xml:space="preserve">; </w:t>
      </w:r>
      <w:r w:rsidRPr="00560866">
        <w:rPr>
          <w:rFonts w:eastAsia="Times New Roman"/>
          <w:lang w:eastAsia="hr-HR"/>
        </w:rPr>
        <w:t>Uči</w:t>
      </w:r>
      <w:r>
        <w:rPr>
          <w:rFonts w:eastAsia="Times New Roman"/>
          <w:lang w:eastAsia="hr-HR"/>
        </w:rPr>
        <w:t>ti kako učiti (A 3.3., A 3.4.);</w:t>
      </w:r>
      <w:r w:rsidRPr="00560866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IKT (B 3.3.)</w:t>
      </w:r>
    </w:p>
    <w:p w:rsidR="005D4431" w:rsidRPr="00560866" w:rsidRDefault="005D4431" w:rsidP="005D4431"/>
    <w:p w:rsidR="005D4431" w:rsidRPr="005D4431" w:rsidRDefault="005D4431" w:rsidP="005D4431">
      <w:pPr>
        <w:jc w:val="center"/>
        <w:rPr>
          <w:b/>
          <w:sz w:val="36"/>
          <w:szCs w:val="36"/>
        </w:rPr>
      </w:pPr>
      <w:r w:rsidRPr="005D4431">
        <w:rPr>
          <w:b/>
          <w:sz w:val="36"/>
          <w:szCs w:val="36"/>
        </w:rPr>
        <w:t>Plan sata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5D4431" w:rsidRPr="00B34503" w:rsidTr="0029747D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5D4431" w:rsidRPr="00AF3ED3" w:rsidRDefault="005D4431" w:rsidP="0029747D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5D4431" w:rsidRPr="00B34503" w:rsidTr="0029747D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5D4431" w:rsidRPr="005544D0" w:rsidRDefault="005D4431" w:rsidP="0029747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5D4431" w:rsidRPr="005108B2" w:rsidRDefault="005D4431" w:rsidP="002974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naučeno s novim sadržajima.</w:t>
            </w:r>
          </w:p>
        </w:tc>
      </w:tr>
      <w:tr w:rsidR="005D4431" w:rsidRPr="00B34503" w:rsidTr="0029747D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5D4431" w:rsidRPr="005544D0" w:rsidRDefault="005D4431" w:rsidP="0029747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5D4431" w:rsidRPr="005108B2" w:rsidRDefault="005D4431" w:rsidP="0029747D">
            <w:pPr>
              <w:spacing w:after="0" w:line="240" w:lineRule="auto"/>
              <w:rPr>
                <w:i/>
              </w:rPr>
            </w:pPr>
            <w:r>
              <w:t>Učitelj pokazuje slike Amazonske prašume i njenih plemena na projektoru ili upućuje učenike na slike u udžbeniku na 66 stranici. Učenici opisuju slike i imenuju pojedine objekte na slikama (</w:t>
            </w:r>
            <w:r>
              <w:rPr>
                <w:i/>
              </w:rPr>
              <w:t xml:space="preserve">a </w:t>
            </w:r>
            <w:proofErr w:type="spellStart"/>
            <w:r>
              <w:rPr>
                <w:i/>
              </w:rPr>
              <w:t>river</w:t>
            </w:r>
            <w:proofErr w:type="spellEnd"/>
            <w:r>
              <w:rPr>
                <w:i/>
              </w:rPr>
              <w:t xml:space="preserve">, a </w:t>
            </w:r>
            <w:proofErr w:type="spellStart"/>
            <w:r>
              <w:rPr>
                <w:i/>
              </w:rPr>
              <w:t>rainforest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Amazon</w:t>
            </w:r>
            <w:proofErr w:type="spellEnd"/>
            <w:r>
              <w:rPr>
                <w:i/>
              </w:rPr>
              <w:t xml:space="preserve">, a </w:t>
            </w:r>
            <w:proofErr w:type="spellStart"/>
            <w:r>
              <w:rPr>
                <w:i/>
              </w:rPr>
              <w:t>tribe</w:t>
            </w:r>
            <w:proofErr w:type="spellEnd"/>
            <w:r>
              <w:rPr>
                <w:i/>
              </w:rPr>
              <w:t>, old-</w:t>
            </w:r>
            <w:proofErr w:type="spellStart"/>
            <w:r>
              <w:rPr>
                <w:i/>
              </w:rPr>
              <w:t>fashioned</w:t>
            </w:r>
            <w:proofErr w:type="spellEnd"/>
            <w:r>
              <w:rPr>
                <w:i/>
              </w:rPr>
              <w:t>, nature...).</w:t>
            </w:r>
          </w:p>
        </w:tc>
      </w:tr>
      <w:tr w:rsidR="005D4431" w:rsidRPr="00B34503" w:rsidTr="0029747D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5D4431" w:rsidRPr="00217D0B" w:rsidRDefault="005D4431" w:rsidP="0029747D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5D4431" w:rsidRPr="00B34503" w:rsidTr="0029747D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5D4431" w:rsidRPr="005544D0" w:rsidRDefault="005D4431" w:rsidP="0029747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D4431" w:rsidRPr="005108B2" w:rsidRDefault="005D4431" w:rsidP="002974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plemenima koja žive uz rijeku Amazonu.</w:t>
            </w:r>
          </w:p>
        </w:tc>
      </w:tr>
      <w:tr w:rsidR="005D4431" w:rsidRPr="00B34503" w:rsidTr="0029747D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5D4431" w:rsidRPr="005544D0" w:rsidRDefault="005D4431" w:rsidP="0029747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5D4431" w:rsidRPr="005544D0" w:rsidRDefault="005D4431" w:rsidP="0029747D">
            <w:pPr>
              <w:spacing w:after="0" w:line="240" w:lineRule="auto"/>
              <w:jc w:val="right"/>
              <w:rPr>
                <w:b/>
              </w:rPr>
            </w:pPr>
          </w:p>
          <w:p w:rsidR="005D4431" w:rsidRPr="005544D0" w:rsidRDefault="005D4431" w:rsidP="0029747D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5D4431" w:rsidRDefault="005D4431" w:rsidP="0029747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5D4431" w:rsidRPr="005108B2" w:rsidRDefault="005D4431" w:rsidP="0029747D">
            <w:pPr>
              <w:spacing w:after="0" w:line="240" w:lineRule="auto"/>
            </w:pPr>
            <w:r>
              <w:t>Učenik predviđa odgovore u 1. zadatku na 66. stranici u udžbeniku.</w:t>
            </w:r>
          </w:p>
          <w:p w:rsidR="005D4431" w:rsidRDefault="005D4431" w:rsidP="0029747D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5D4431" w:rsidRDefault="005D4431" w:rsidP="0029747D">
            <w:pPr>
              <w:spacing w:after="0" w:line="240" w:lineRule="auto"/>
            </w:pPr>
            <w:r>
              <w:t xml:space="preserve">1.) Učenik čita tekst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good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people</w:t>
            </w:r>
            <w:proofErr w:type="spellEnd"/>
            <w:r>
              <w:rPr>
                <w:i/>
              </w:rPr>
              <w:t xml:space="preserve"> </w:t>
            </w:r>
            <w:r>
              <w:t>i provjerava istinitost svojih odgovora u 1. zadatku.</w:t>
            </w:r>
          </w:p>
          <w:p w:rsidR="005D4431" w:rsidRDefault="005D4431" w:rsidP="0029747D">
            <w:pPr>
              <w:spacing w:after="0" w:line="240" w:lineRule="auto"/>
            </w:pPr>
            <w:r>
              <w:t xml:space="preserve">2.) Učenik ponovno čita tekst i zaključuje jesu li rečenice u 2. zadatku točne ili netočne (O: T F </w:t>
            </w:r>
            <w:proofErr w:type="spellStart"/>
            <w:r>
              <w:t>F</w:t>
            </w:r>
            <w:proofErr w:type="spellEnd"/>
            <w:r>
              <w:t xml:space="preserve"> </w:t>
            </w:r>
            <w:proofErr w:type="spellStart"/>
            <w:r>
              <w:t>F</w:t>
            </w:r>
            <w:proofErr w:type="spellEnd"/>
            <w:r>
              <w:t xml:space="preserve"> T </w:t>
            </w:r>
            <w:proofErr w:type="spellStart"/>
            <w:r>
              <w:t>T</w:t>
            </w:r>
            <w:proofErr w:type="spellEnd"/>
            <w:r>
              <w:t>). Slijedi provjera.</w:t>
            </w:r>
          </w:p>
          <w:p w:rsidR="005D4431" w:rsidRPr="005108B2" w:rsidRDefault="005D4431" w:rsidP="0029747D">
            <w:pPr>
              <w:spacing w:after="0" w:line="240" w:lineRule="auto"/>
            </w:pPr>
            <w:r>
              <w:t>3.) Učenik povezuje riječi i njihova značenja u 3. zadatku pomoću konteksta (O: 9 6 10 1 8 3 5 4 2 7). Nakon toga ispisuje riječi u bilježnicu i prevodi ih.</w:t>
            </w:r>
          </w:p>
        </w:tc>
      </w:tr>
      <w:tr w:rsidR="005D4431" w:rsidRPr="00B34503" w:rsidTr="0029747D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5D4431" w:rsidRDefault="005D4431" w:rsidP="0029747D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5D4431" w:rsidRPr="00B34503" w:rsidTr="0029747D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5D4431" w:rsidRPr="005544D0" w:rsidRDefault="005D4431" w:rsidP="0029747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D4431" w:rsidRDefault="005D4431" w:rsidP="002974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5D4431" w:rsidRPr="005108B2" w:rsidRDefault="005D4431" w:rsidP="0029747D">
            <w:pPr>
              <w:spacing w:after="0" w:line="240" w:lineRule="auto"/>
            </w:pPr>
            <w:r>
              <w:t xml:space="preserve">Učenik popunjava KLW tablicu u 4. zadatku i navodi što je novo naučio o plemenu </w:t>
            </w:r>
            <w:proofErr w:type="spellStart"/>
            <w:r>
              <w:t>Piaroa</w:t>
            </w:r>
            <w:proofErr w:type="spellEnd"/>
            <w:r>
              <w:t xml:space="preserve"> i što bi još volio naučiti. Učitelj potiče učenike da dodatno istraže pleme </w:t>
            </w:r>
            <w:proofErr w:type="spellStart"/>
            <w:r>
              <w:t>Piaroa</w:t>
            </w:r>
            <w:proofErr w:type="spellEnd"/>
            <w:r>
              <w:t xml:space="preserve"> kod kuće.</w:t>
            </w:r>
          </w:p>
        </w:tc>
      </w:tr>
      <w:tr w:rsidR="005D4431" w:rsidRPr="00C419C2" w:rsidTr="0029747D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5D4431" w:rsidRPr="00C419C2" w:rsidRDefault="005D4431" w:rsidP="0029747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5D4431" w:rsidRPr="00B34503" w:rsidTr="0029747D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5D4431" w:rsidRPr="005108B2" w:rsidRDefault="005D4431" w:rsidP="009777A8">
            <w:pPr>
              <w:spacing w:after="0" w:line="240" w:lineRule="auto"/>
            </w:pPr>
            <w:r>
              <w:t>Učenik rješava 6., 7. i 8. zadatak na 51. i 52. stranici za domaću zadaću.</w:t>
            </w:r>
          </w:p>
        </w:tc>
      </w:tr>
    </w:tbl>
    <w:p w:rsidR="005D4431" w:rsidRDefault="005D4431" w:rsidP="009777A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D4431" w:rsidRPr="00560866" w:rsidRDefault="00403938" w:rsidP="005D4431">
      <w:pPr>
        <w:rPr>
          <w:b/>
          <w:sz w:val="28"/>
          <w:szCs w:val="28"/>
        </w:rPr>
      </w:pPr>
      <w:r w:rsidRPr="00403938">
        <w:rPr>
          <w:noProof/>
          <w:lang w:eastAsia="hr-HR"/>
        </w:rPr>
        <w:lastRenderedPageBreak/>
        <w:pict>
          <v:shape id="_x0000_s1036" type="#_x0000_t202" style="position:absolute;margin-left:-5.9pt;margin-top:28.05pt;width:423.3pt;height:48pt;z-index:251670528;mso-width-relative:margin;mso-height-relative:margin" fillcolor="#d8d8d8" stroked="f">
            <v:textbox style="mso-next-textbox:#_x0000_s1036">
              <w:txbxContent>
                <w:p w:rsidR="005D4431" w:rsidRDefault="005D4431" w:rsidP="005D4431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5D4431" w:rsidRDefault="005D4431" w:rsidP="005D4431">
                  <w:pPr>
                    <w:spacing w:line="240" w:lineRule="auto"/>
                  </w:pPr>
                  <w:r>
                    <w:t xml:space="preserve">Tijekom sata učitelj promatra, sluša i pomaže s vokabularom, gramatikom i izgovorom. </w:t>
                  </w:r>
                </w:p>
              </w:txbxContent>
            </v:textbox>
          </v:shape>
        </w:pict>
      </w:r>
      <w:r w:rsidR="005D4431" w:rsidRPr="005D4431">
        <w:rPr>
          <w:b/>
          <w:sz w:val="28"/>
          <w:szCs w:val="28"/>
        </w:rPr>
        <w:t>Formativno vrednovanje</w:t>
      </w:r>
    </w:p>
    <w:p w:rsidR="005D4431" w:rsidRPr="00560866" w:rsidRDefault="005D4431" w:rsidP="005D4431">
      <w:pPr>
        <w:rPr>
          <w:b/>
          <w:sz w:val="28"/>
          <w:szCs w:val="28"/>
        </w:rPr>
      </w:pPr>
    </w:p>
    <w:p w:rsidR="005D4431" w:rsidRPr="00560866" w:rsidRDefault="00403938" w:rsidP="005D4431">
      <w:pPr>
        <w:rPr>
          <w:b/>
          <w:sz w:val="28"/>
          <w:szCs w:val="28"/>
        </w:rPr>
      </w:pPr>
      <w:r w:rsidRPr="00403938">
        <w:rPr>
          <w:noProof/>
          <w:lang w:eastAsia="hr-HR"/>
        </w:rPr>
        <w:pict>
          <v:shape id="_x0000_s1035" type="#_x0000_t202" style="position:absolute;margin-left:-4.4pt;margin-top:25pt;width:421.8pt;height:60.75pt;z-index:251669504;mso-width-relative:margin;mso-height-relative:margin" fillcolor="#d8d8d8" stroked="f">
            <v:textbox style="mso-next-textbox:#_x0000_s1035">
              <w:txbxContent>
                <w:p w:rsidR="005D4431" w:rsidRDefault="005D4431" w:rsidP="005D4431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5D4431" w:rsidRDefault="005D4431" w:rsidP="005D4431">
                  <w:pPr>
                    <w:spacing w:line="240" w:lineRule="auto"/>
                  </w:pPr>
                  <w:r>
                    <w:t>Učenici palčevima/bojama semafora signaliziraju  razumijevanje teksta ili upute u zadatak, kao povratnu informaciju učitelju.</w:t>
                  </w:r>
                </w:p>
                <w:p w:rsidR="005D4431" w:rsidRDefault="005D4431" w:rsidP="005D4431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5D4431" w:rsidRPr="00560866" w:rsidRDefault="005D4431" w:rsidP="005D4431">
      <w:pPr>
        <w:rPr>
          <w:b/>
          <w:sz w:val="28"/>
          <w:szCs w:val="28"/>
        </w:rPr>
      </w:pPr>
    </w:p>
    <w:p w:rsidR="005D4431" w:rsidRPr="00560866" w:rsidRDefault="005D4431" w:rsidP="005D4431">
      <w:pPr>
        <w:rPr>
          <w:b/>
          <w:sz w:val="28"/>
          <w:szCs w:val="28"/>
        </w:rPr>
      </w:pPr>
    </w:p>
    <w:p w:rsidR="005D4431" w:rsidRPr="00560866" w:rsidRDefault="005D4431" w:rsidP="005D4431">
      <w:r>
        <w:rPr>
          <w:noProof/>
          <w:lang w:eastAsia="hr-H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2272030</wp:posOffset>
            </wp:positionH>
            <wp:positionV relativeFrom="paragraph">
              <wp:posOffset>236855</wp:posOffset>
            </wp:positionV>
            <wp:extent cx="2227580" cy="2872105"/>
            <wp:effectExtent l="38100" t="19050" r="20320" b="234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28721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236855</wp:posOffset>
            </wp:positionV>
            <wp:extent cx="2226945" cy="2872105"/>
            <wp:effectExtent l="38100" t="19050" r="20955" b="2349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28721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4431" w:rsidRPr="00560866" w:rsidRDefault="005D4431" w:rsidP="005D4431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5D4431" w:rsidRDefault="005D4431" w:rsidP="005D4431">
      <w:pPr>
        <w:jc w:val="center"/>
        <w:rPr>
          <w:b/>
          <w:sz w:val="36"/>
          <w:szCs w:val="36"/>
          <w:highlight w:val="yellow"/>
        </w:rPr>
      </w:pPr>
    </w:p>
    <w:p w:rsidR="005D4431" w:rsidRDefault="005D4431" w:rsidP="005D4431">
      <w:pPr>
        <w:jc w:val="center"/>
        <w:rPr>
          <w:b/>
          <w:sz w:val="36"/>
          <w:szCs w:val="36"/>
          <w:highlight w:val="yellow"/>
        </w:rPr>
      </w:pPr>
    </w:p>
    <w:p w:rsidR="005D4431" w:rsidRDefault="005D4431" w:rsidP="005D4431">
      <w:pPr>
        <w:jc w:val="center"/>
        <w:rPr>
          <w:b/>
          <w:sz w:val="36"/>
          <w:szCs w:val="36"/>
          <w:highlight w:val="yellow"/>
        </w:rPr>
      </w:pPr>
    </w:p>
    <w:p w:rsidR="005D4431" w:rsidRDefault="005D4431" w:rsidP="005D4431">
      <w:pPr>
        <w:jc w:val="center"/>
        <w:rPr>
          <w:b/>
          <w:sz w:val="36"/>
          <w:szCs w:val="36"/>
          <w:highlight w:val="yellow"/>
        </w:rPr>
      </w:pPr>
    </w:p>
    <w:p w:rsidR="005D4431" w:rsidRDefault="005D4431" w:rsidP="005D4431">
      <w:pPr>
        <w:jc w:val="center"/>
        <w:rPr>
          <w:b/>
          <w:sz w:val="36"/>
          <w:szCs w:val="36"/>
          <w:highlight w:val="yellow"/>
        </w:rPr>
      </w:pPr>
    </w:p>
    <w:p w:rsidR="005D4431" w:rsidRDefault="005D4431" w:rsidP="005D4431">
      <w:pPr>
        <w:rPr>
          <w:b/>
          <w:sz w:val="36"/>
          <w:szCs w:val="36"/>
          <w:highlight w:val="yellow"/>
        </w:rPr>
      </w:pPr>
    </w:p>
    <w:p w:rsidR="005D4431" w:rsidRDefault="005D4431">
      <w:pPr>
        <w:rPr>
          <w:b/>
          <w:sz w:val="36"/>
          <w:szCs w:val="36"/>
          <w:highlight w:val="yellow"/>
        </w:rPr>
      </w:pPr>
      <w:r>
        <w:rPr>
          <w:b/>
          <w:sz w:val="36"/>
          <w:szCs w:val="36"/>
          <w:highlight w:val="yellow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777A8" w:rsidRPr="006D575A" w:rsidTr="0029747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7A8" w:rsidRPr="006D575A" w:rsidRDefault="009777A8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7A8" w:rsidRPr="006D575A" w:rsidRDefault="009777A8" w:rsidP="0029747D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777A8" w:rsidRPr="006D575A" w:rsidTr="0029747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7A8" w:rsidRPr="006D575A" w:rsidRDefault="009777A8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7A8" w:rsidRPr="006D575A" w:rsidRDefault="009777A8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7A8" w:rsidRPr="006D575A" w:rsidRDefault="009777A8" w:rsidP="0029747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9777A8" w:rsidRPr="009777A8" w:rsidRDefault="009777A8" w:rsidP="005D4431">
      <w:pPr>
        <w:jc w:val="center"/>
        <w:rPr>
          <w:b/>
          <w:sz w:val="16"/>
          <w:szCs w:val="16"/>
        </w:rPr>
      </w:pPr>
    </w:p>
    <w:p w:rsidR="001C6C32" w:rsidRPr="00560866" w:rsidRDefault="001C6C32" w:rsidP="001C6C32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5D4431">
        <w:rPr>
          <w:rFonts w:eastAsia="Times New Roman"/>
          <w:b/>
          <w:bCs/>
          <w:sz w:val="36"/>
          <w:szCs w:val="36"/>
          <w:lang w:eastAsia="hr-HR"/>
        </w:rPr>
        <w:t xml:space="preserve">L11 </w:t>
      </w:r>
      <w:proofErr w:type="spellStart"/>
      <w:r w:rsidRPr="005D4431">
        <w:rPr>
          <w:rFonts w:eastAsia="Times New Roman"/>
          <w:b/>
          <w:bCs/>
          <w:sz w:val="36"/>
          <w:szCs w:val="36"/>
          <w:lang w:eastAsia="hr-HR"/>
        </w:rPr>
        <w:t>How</w:t>
      </w:r>
      <w:proofErr w:type="spellEnd"/>
      <w:r w:rsidRPr="005D4431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5D4431">
        <w:rPr>
          <w:rFonts w:eastAsia="Times New Roman"/>
          <w:b/>
          <w:bCs/>
          <w:sz w:val="36"/>
          <w:szCs w:val="36"/>
          <w:lang w:eastAsia="hr-HR"/>
        </w:rPr>
        <w:t>can</w:t>
      </w:r>
      <w:proofErr w:type="spellEnd"/>
      <w:r w:rsidRPr="005D4431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5D4431">
        <w:rPr>
          <w:rFonts w:eastAsia="Times New Roman"/>
          <w:b/>
          <w:bCs/>
          <w:sz w:val="36"/>
          <w:szCs w:val="36"/>
          <w:lang w:eastAsia="hr-HR"/>
        </w:rPr>
        <w:t>you</w:t>
      </w:r>
      <w:proofErr w:type="spellEnd"/>
      <w:r w:rsidRPr="005D4431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5D4431">
        <w:rPr>
          <w:rFonts w:eastAsia="Times New Roman"/>
          <w:b/>
          <w:bCs/>
          <w:sz w:val="36"/>
          <w:szCs w:val="36"/>
          <w:lang w:eastAsia="hr-HR"/>
        </w:rPr>
        <w:t>help</w:t>
      </w:r>
      <w:proofErr w:type="spellEnd"/>
      <w:r w:rsidRPr="005D4431">
        <w:rPr>
          <w:rFonts w:eastAsia="Times New Roman"/>
          <w:b/>
          <w:bCs/>
          <w:sz w:val="36"/>
          <w:szCs w:val="36"/>
          <w:lang w:eastAsia="hr-HR"/>
        </w:rPr>
        <w:t>?</w:t>
      </w:r>
    </w:p>
    <w:p w:rsidR="001C6C32" w:rsidRPr="005D4431" w:rsidRDefault="001C6C32" w:rsidP="001C6C32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 w:rsidRPr="005D4431">
        <w:rPr>
          <w:rFonts w:eastAsia="Times New Roman"/>
          <w:b/>
          <w:bCs/>
          <w:sz w:val="36"/>
          <w:szCs w:val="36"/>
          <w:lang w:eastAsia="hr-HR"/>
        </w:rPr>
        <w:t>The</w:t>
      </w:r>
      <w:proofErr w:type="spellEnd"/>
      <w:r w:rsidRPr="005D4431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5D4431">
        <w:rPr>
          <w:rFonts w:eastAsia="Times New Roman"/>
          <w:b/>
          <w:bCs/>
          <w:sz w:val="36"/>
          <w:szCs w:val="36"/>
          <w:lang w:eastAsia="hr-HR"/>
        </w:rPr>
        <w:t>good</w:t>
      </w:r>
      <w:proofErr w:type="spellEnd"/>
      <w:r w:rsidRPr="005D4431">
        <w:rPr>
          <w:rFonts w:eastAsia="Times New Roman"/>
          <w:b/>
          <w:bCs/>
          <w:sz w:val="36"/>
          <w:szCs w:val="36"/>
          <w:lang w:eastAsia="hr-HR"/>
        </w:rPr>
        <w:t xml:space="preserve"> </w:t>
      </w:r>
      <w:proofErr w:type="spellStart"/>
      <w:r w:rsidRPr="005D4431">
        <w:rPr>
          <w:rFonts w:eastAsia="Times New Roman"/>
          <w:b/>
          <w:bCs/>
          <w:sz w:val="36"/>
          <w:szCs w:val="36"/>
          <w:lang w:eastAsia="hr-HR"/>
        </w:rPr>
        <w:t>people</w:t>
      </w:r>
      <w:proofErr w:type="spellEnd"/>
    </w:p>
    <w:p w:rsidR="001C6C32" w:rsidRPr="00560866" w:rsidRDefault="00403938" w:rsidP="001C6C3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42" style="position:absolute;margin-left:-5.95pt;margin-top:18.05pt;width:460.1pt;height:117.2pt;z-index:-251638784" fillcolor="#d8d8d8" stroked="f"/>
        </w:pict>
      </w:r>
    </w:p>
    <w:p w:rsidR="001C6C32" w:rsidRPr="00560866" w:rsidRDefault="001C6C32" w:rsidP="001C6C32">
      <w:pPr>
        <w:tabs>
          <w:tab w:val="left" w:pos="2127"/>
        </w:tabs>
        <w:spacing w:after="0"/>
        <w:textAlignment w:val="baseline"/>
        <w:rPr>
          <w:rFonts w:eastAsia="Times New Roman"/>
          <w:bCs/>
          <w:sz w:val="24"/>
          <w:szCs w:val="24"/>
          <w:lang w:eastAsia="hr-HR"/>
        </w:rPr>
      </w:pPr>
      <w:r w:rsidRPr="005D4431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560866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r>
        <w:rPr>
          <w:rFonts w:eastAsia="Times New Roman"/>
          <w:bCs/>
          <w:sz w:val="24"/>
          <w:szCs w:val="24"/>
          <w:lang w:eastAsia="hr-HR"/>
        </w:rPr>
        <w:t>u</w:t>
      </w:r>
      <w:r w:rsidRPr="00560866">
        <w:rPr>
          <w:rFonts w:eastAsia="Times New Roman"/>
          <w:bCs/>
          <w:sz w:val="24"/>
          <w:szCs w:val="24"/>
          <w:lang w:eastAsia="hr-HR"/>
        </w:rPr>
        <w:t xml:space="preserve">čenik </w:t>
      </w:r>
      <w:r>
        <w:rPr>
          <w:rFonts w:eastAsia="Times New Roman"/>
          <w:bCs/>
          <w:sz w:val="24"/>
          <w:szCs w:val="24"/>
          <w:lang w:eastAsia="hr-HR"/>
        </w:rPr>
        <w:t>govori kratak tekst o ljudima koji žive uz Amazonu</w:t>
      </w:r>
      <w:r w:rsidRPr="00560866">
        <w:rPr>
          <w:rFonts w:eastAsia="Times New Roman"/>
          <w:bCs/>
          <w:sz w:val="24"/>
          <w:szCs w:val="24"/>
          <w:lang w:eastAsia="hr-HR"/>
        </w:rPr>
        <w:t>.</w:t>
      </w:r>
    </w:p>
    <w:p w:rsidR="001C6C32" w:rsidRPr="00560866" w:rsidRDefault="001C6C32" w:rsidP="001C6C32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>Jezični sadržaji:</w:t>
      </w:r>
    </w:p>
    <w:p w:rsidR="001C6C32" w:rsidRPr="00E44DA5" w:rsidRDefault="001C6C32" w:rsidP="001C6C32">
      <w:pPr>
        <w:numPr>
          <w:ilvl w:val="0"/>
          <w:numId w:val="2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>
        <w:rPr>
          <w:rFonts w:eastAsia="Times New Roman"/>
          <w:i/>
          <w:lang w:eastAsia="hr-HR"/>
        </w:rPr>
        <w:t>ecology</w:t>
      </w:r>
      <w:proofErr w:type="spellEnd"/>
      <w:r>
        <w:rPr>
          <w:rFonts w:eastAsia="Times New Roman"/>
          <w:i/>
          <w:lang w:eastAsia="hr-HR"/>
        </w:rPr>
        <w:t xml:space="preserve">, </w:t>
      </w:r>
      <w:proofErr w:type="spellStart"/>
      <w:r>
        <w:rPr>
          <w:rFonts w:eastAsia="Times New Roman"/>
          <w:i/>
          <w:lang w:eastAsia="hr-HR"/>
        </w:rPr>
        <w:t>harmony</w:t>
      </w:r>
      <w:proofErr w:type="spellEnd"/>
      <w:r>
        <w:rPr>
          <w:rFonts w:eastAsia="Times New Roman"/>
          <w:i/>
          <w:lang w:eastAsia="hr-HR"/>
        </w:rPr>
        <w:t xml:space="preserve">, </w:t>
      </w:r>
      <w:proofErr w:type="spellStart"/>
      <w:r>
        <w:rPr>
          <w:rFonts w:eastAsia="Times New Roman"/>
          <w:i/>
          <w:lang w:eastAsia="hr-HR"/>
        </w:rPr>
        <w:t>vegetarians</w:t>
      </w:r>
      <w:proofErr w:type="spellEnd"/>
      <w:r>
        <w:rPr>
          <w:rFonts w:eastAsia="Times New Roman"/>
          <w:i/>
          <w:lang w:eastAsia="hr-HR"/>
        </w:rPr>
        <w:t xml:space="preserve">, </w:t>
      </w:r>
      <w:proofErr w:type="spellStart"/>
      <w:r>
        <w:rPr>
          <w:rFonts w:eastAsia="Times New Roman"/>
          <w:i/>
          <w:lang w:eastAsia="hr-HR"/>
        </w:rPr>
        <w:t>tribes</w:t>
      </w:r>
      <w:proofErr w:type="spellEnd"/>
    </w:p>
    <w:p w:rsidR="001C6C32" w:rsidRPr="00B45BF9" w:rsidRDefault="001C6C32" w:rsidP="001C6C32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Gramatika: </w:t>
      </w:r>
      <w:proofErr w:type="spellStart"/>
      <w:r>
        <w:rPr>
          <w:rFonts w:eastAsia="Times New Roman"/>
          <w:i/>
          <w:lang w:eastAsia="hr-HR"/>
        </w:rPr>
        <w:t>present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simple</w:t>
      </w:r>
      <w:proofErr w:type="spellEnd"/>
    </w:p>
    <w:p w:rsidR="001C6C32" w:rsidRPr="00560866" w:rsidRDefault="001C6C32" w:rsidP="001C6C32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560866">
        <w:rPr>
          <w:rFonts w:eastAsia="Times New Roman"/>
          <w:b/>
          <w:lang w:eastAsia="hr-HR"/>
        </w:rPr>
        <w:t xml:space="preserve">Ishodi iz PKEJ: </w:t>
      </w:r>
      <w:r w:rsidRPr="00560866">
        <w:rPr>
          <w:rFonts w:eastAsia="Times New Roman"/>
          <w:lang w:eastAsia="hr-HR"/>
        </w:rPr>
        <w:t>A 6.1.,</w:t>
      </w:r>
      <w:r>
        <w:rPr>
          <w:rFonts w:eastAsia="Times New Roman"/>
          <w:lang w:eastAsia="hr-HR"/>
        </w:rPr>
        <w:t xml:space="preserve"> A 6.2</w:t>
      </w:r>
      <w:r w:rsidRPr="00560866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 6.3., A 6.7., B 6.4., C 6.1</w:t>
      </w:r>
      <w:r w:rsidRPr="00560866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 6.4.</w:t>
      </w:r>
    </w:p>
    <w:p w:rsidR="001C6C32" w:rsidRDefault="001C6C32" w:rsidP="001C6C32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560866">
        <w:rPr>
          <w:rFonts w:eastAsia="Times New Roman"/>
          <w:b/>
          <w:lang w:eastAsia="hr-HR"/>
        </w:rPr>
        <w:t>Međupredmetne</w:t>
      </w:r>
      <w:proofErr w:type="spellEnd"/>
      <w:r w:rsidRPr="00560866">
        <w:rPr>
          <w:rFonts w:eastAsia="Times New Roman"/>
          <w:b/>
          <w:lang w:eastAsia="hr-HR"/>
        </w:rPr>
        <w:t xml:space="preserve"> teme: </w:t>
      </w:r>
      <w:r w:rsidRPr="00560866">
        <w:rPr>
          <w:rFonts w:eastAsia="Times New Roman"/>
          <w:lang w:eastAsia="hr-HR"/>
        </w:rPr>
        <w:t xml:space="preserve"> Osobni i socijalni razvoj (A 3.1.</w:t>
      </w:r>
      <w:r>
        <w:rPr>
          <w:rFonts w:eastAsia="Times New Roman"/>
          <w:lang w:eastAsia="hr-HR"/>
        </w:rPr>
        <w:t>, B 3.1., B 3.2., B 3.4.</w:t>
      </w:r>
      <w:r w:rsidRPr="00560866">
        <w:rPr>
          <w:rFonts w:eastAsia="Times New Roman"/>
          <w:lang w:eastAsia="hr-HR"/>
        </w:rPr>
        <w:t>)</w:t>
      </w:r>
      <w:r>
        <w:rPr>
          <w:rFonts w:eastAsia="Times New Roman"/>
          <w:lang w:eastAsia="hr-HR"/>
        </w:rPr>
        <w:t xml:space="preserve">; </w:t>
      </w:r>
      <w:r w:rsidRPr="00560866">
        <w:rPr>
          <w:rFonts w:eastAsia="Times New Roman"/>
          <w:lang w:eastAsia="hr-HR"/>
        </w:rPr>
        <w:t>Uči</w:t>
      </w:r>
      <w:r>
        <w:rPr>
          <w:rFonts w:eastAsia="Times New Roman"/>
          <w:lang w:eastAsia="hr-HR"/>
        </w:rPr>
        <w:t>ti kako učiti (A 3.3., A 3.4.);</w:t>
      </w:r>
      <w:r w:rsidRPr="00560866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IKT (B 3.3.)</w:t>
      </w:r>
    </w:p>
    <w:p w:rsidR="001C6C32" w:rsidRDefault="001C6C32" w:rsidP="001C6C32">
      <w:pPr>
        <w:rPr>
          <w:b/>
          <w:sz w:val="36"/>
          <w:szCs w:val="36"/>
        </w:rPr>
      </w:pPr>
    </w:p>
    <w:p w:rsidR="005D4431" w:rsidRPr="009777A8" w:rsidRDefault="005D4431" w:rsidP="005D4431">
      <w:pPr>
        <w:jc w:val="center"/>
        <w:rPr>
          <w:b/>
          <w:sz w:val="36"/>
          <w:szCs w:val="36"/>
        </w:rPr>
      </w:pPr>
      <w:r w:rsidRPr="009777A8">
        <w:rPr>
          <w:b/>
          <w:sz w:val="36"/>
          <w:szCs w:val="36"/>
        </w:rPr>
        <w:t>Plan sata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5D4431" w:rsidRPr="00B34503" w:rsidTr="0029747D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5D4431" w:rsidRPr="00AF3ED3" w:rsidRDefault="005D4431" w:rsidP="0029747D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5D4431" w:rsidRPr="00B34503" w:rsidTr="0029747D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5D4431" w:rsidRPr="005544D0" w:rsidRDefault="005D4431" w:rsidP="0029747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5D4431" w:rsidRPr="005544D0" w:rsidRDefault="005D4431" w:rsidP="0029747D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5D4431" w:rsidRPr="00B34503" w:rsidTr="0029747D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5D4431" w:rsidRPr="005544D0" w:rsidRDefault="005D4431" w:rsidP="0029747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5D4431" w:rsidRPr="00FF439B" w:rsidRDefault="005D4431" w:rsidP="0029747D">
            <w:pPr>
              <w:spacing w:after="0" w:line="240" w:lineRule="auto"/>
            </w:pPr>
            <w:r>
              <w:t xml:space="preserve">Učenici razgovaraju o tome što su kod kuće dodatno saznali/istražili o plemenu </w:t>
            </w:r>
            <w:proofErr w:type="spellStart"/>
            <w:r>
              <w:t>Piaroa</w:t>
            </w:r>
            <w:proofErr w:type="spellEnd"/>
            <w:r>
              <w:t xml:space="preserve">. </w:t>
            </w:r>
          </w:p>
        </w:tc>
      </w:tr>
      <w:tr w:rsidR="005D4431" w:rsidRPr="00B34503" w:rsidTr="0029747D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5D4431" w:rsidRPr="00217D0B" w:rsidRDefault="005D4431" w:rsidP="0029747D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5D4431" w:rsidRPr="00B34503" w:rsidTr="0029747D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5D4431" w:rsidRPr="005544D0" w:rsidRDefault="005D4431" w:rsidP="0029747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D4431" w:rsidRPr="00FF439B" w:rsidRDefault="005D4431" w:rsidP="002974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čita tekst naglas poštujući intonacijska obilježja. </w:t>
            </w:r>
          </w:p>
        </w:tc>
      </w:tr>
      <w:tr w:rsidR="005D4431" w:rsidRPr="00B34503" w:rsidTr="0029747D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5D4431" w:rsidRPr="005544D0" w:rsidRDefault="005D4431" w:rsidP="0029747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5D4431" w:rsidRPr="005544D0" w:rsidRDefault="005D4431" w:rsidP="0029747D">
            <w:pPr>
              <w:spacing w:after="0" w:line="240" w:lineRule="auto"/>
              <w:jc w:val="right"/>
              <w:rPr>
                <w:b/>
              </w:rPr>
            </w:pPr>
          </w:p>
          <w:p w:rsidR="005D4431" w:rsidRPr="005544D0" w:rsidRDefault="005D4431" w:rsidP="0029747D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5D4431" w:rsidRPr="005544D0" w:rsidRDefault="005D4431" w:rsidP="0029747D">
            <w:pPr>
              <w:spacing w:after="0" w:line="240" w:lineRule="auto"/>
            </w:pPr>
            <w:r>
              <w:t>Učenici čitaju tekst naglas u skupinama od 5 učenika, a zatim čitaju pred cijelim razredom poštujući intonacijska obilježja.</w:t>
            </w:r>
          </w:p>
        </w:tc>
      </w:tr>
      <w:tr w:rsidR="005D4431" w:rsidRPr="00B34503" w:rsidTr="0029747D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5D4431" w:rsidRPr="005544D0" w:rsidRDefault="005D4431" w:rsidP="0029747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D4431" w:rsidRPr="00C419C2" w:rsidRDefault="005D4431" w:rsidP="0029747D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govori kratak tekst o ljudima koji žive uz Amazonu.</w:t>
            </w:r>
          </w:p>
        </w:tc>
      </w:tr>
      <w:tr w:rsidR="005D4431" w:rsidRPr="00B34503" w:rsidTr="0029747D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5D4431" w:rsidRPr="005544D0" w:rsidRDefault="005D4431" w:rsidP="0029747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D4431" w:rsidRPr="00FF439B" w:rsidRDefault="005D4431" w:rsidP="0029747D">
            <w:pPr>
              <w:spacing w:after="0" w:line="240" w:lineRule="auto"/>
            </w:pPr>
            <w:r>
              <w:rPr>
                <w:rFonts w:eastAsia="Times New Roman"/>
                <w:bCs/>
                <w:lang w:eastAsia="hr-HR"/>
              </w:rPr>
              <w:t xml:space="preserve">1.) Učenik govori kratak tekst o životnom stilu ljudi s područja Amazone pomoću pitanja u rubrici </w:t>
            </w:r>
            <w:proofErr w:type="spellStart"/>
            <w:r>
              <w:rPr>
                <w:rFonts w:eastAsia="Times New Roman"/>
                <w:bCs/>
                <w:i/>
                <w:lang w:eastAsia="hr-HR"/>
              </w:rPr>
              <w:t>Speaking</w:t>
            </w:r>
            <w:proofErr w:type="spellEnd"/>
            <w:r>
              <w:rPr>
                <w:rFonts w:eastAsia="Times New Roman"/>
                <w:bCs/>
                <w:i/>
                <w:lang w:eastAsia="hr-HR"/>
              </w:rPr>
              <w:t xml:space="preserve"> </w:t>
            </w:r>
            <w:r>
              <w:rPr>
                <w:rFonts w:eastAsia="Times New Roman"/>
                <w:bCs/>
                <w:lang w:eastAsia="hr-HR"/>
              </w:rPr>
              <w:t>na 67. stranici u udžbeniku. Učenici najprije planiraju strukturu teksta zajedno s nastavnikom, a zatim samostalno pišu natuknice u bilježnicu. Nakon što su napisali tekst govora, najprije ga isprobavaju u paru.</w:t>
            </w:r>
          </w:p>
        </w:tc>
      </w:tr>
      <w:tr w:rsidR="005D4431" w:rsidRPr="00B34503" w:rsidTr="0029747D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5D4431" w:rsidRDefault="005D4431" w:rsidP="0029747D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5D4431" w:rsidRPr="00B34503" w:rsidTr="0029747D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5D4431" w:rsidRPr="005544D0" w:rsidRDefault="005D4431" w:rsidP="0029747D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D4431" w:rsidRDefault="005D4431" w:rsidP="0029747D">
            <w:pPr>
              <w:spacing w:after="0" w:line="240" w:lineRule="auto"/>
            </w:pPr>
            <w:r>
              <w:t>Učenici prezentiraju svoj govor pred razredom, a ostali učenici ga formativno ocjenjuju na temelju rubrike.</w:t>
            </w:r>
          </w:p>
        </w:tc>
      </w:tr>
      <w:tr w:rsidR="005D4431" w:rsidRPr="00C419C2" w:rsidTr="0029747D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5D4431" w:rsidRPr="00C419C2" w:rsidRDefault="005D4431" w:rsidP="0029747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5D4431" w:rsidRPr="00B34503" w:rsidTr="0029747D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5D4431" w:rsidRPr="00B74A09" w:rsidRDefault="005D4431" w:rsidP="0029747D">
            <w:pPr>
              <w:spacing w:after="0" w:line="240" w:lineRule="auto"/>
              <w:rPr>
                <w:i/>
              </w:rPr>
            </w:pPr>
          </w:p>
        </w:tc>
      </w:tr>
    </w:tbl>
    <w:p w:rsidR="001C6C32" w:rsidRDefault="001C6C32" w:rsidP="005D4431">
      <w:pPr>
        <w:rPr>
          <w:b/>
          <w:sz w:val="28"/>
          <w:szCs w:val="28"/>
        </w:rPr>
      </w:pPr>
    </w:p>
    <w:p w:rsidR="001C6C32" w:rsidRDefault="001C6C3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C6C32" w:rsidRDefault="001C6C32" w:rsidP="005D4431">
      <w:pPr>
        <w:rPr>
          <w:b/>
          <w:sz w:val="28"/>
          <w:szCs w:val="28"/>
        </w:rPr>
      </w:pPr>
    </w:p>
    <w:p w:rsidR="005D4431" w:rsidRDefault="005D4431" w:rsidP="005D4431">
      <w:pPr>
        <w:rPr>
          <w:b/>
          <w:sz w:val="28"/>
          <w:szCs w:val="28"/>
        </w:rPr>
      </w:pPr>
      <w:r w:rsidRPr="009777A8">
        <w:rPr>
          <w:b/>
          <w:sz w:val="28"/>
          <w:szCs w:val="28"/>
        </w:rPr>
        <w:t>Formativno vrednovanje</w:t>
      </w:r>
    </w:p>
    <w:p w:rsidR="005D4431" w:rsidRPr="00560866" w:rsidRDefault="00403938" w:rsidP="005D4431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r-HR"/>
        </w:rPr>
        <w:pict>
          <v:shape id="_x0000_s1038" type="#_x0000_t202" style="position:absolute;margin-left:-10.4pt;margin-top:4.3pt;width:423.3pt;height:48pt;z-index:251672576;mso-width-relative:margin;mso-height-relative:margin" fillcolor="#d8d8d8" stroked="f">
            <v:textbox style="mso-next-textbox:#_x0000_s1038">
              <w:txbxContent>
                <w:p w:rsidR="005D4431" w:rsidRDefault="005D4431" w:rsidP="005D4431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5D4431" w:rsidRDefault="005D4431" w:rsidP="005D4431">
                  <w:pPr>
                    <w:spacing w:line="240" w:lineRule="auto"/>
                  </w:pPr>
                  <w:r>
                    <w:t xml:space="preserve">Tijekom sata učitelj promatra, sluša i pomaže s vokabularom, gramatikom i izgovorom. </w:t>
                  </w:r>
                </w:p>
              </w:txbxContent>
            </v:textbox>
          </v:shape>
        </w:pict>
      </w:r>
    </w:p>
    <w:p w:rsidR="005D4431" w:rsidRPr="00560866" w:rsidRDefault="005D4431" w:rsidP="005D4431">
      <w:pPr>
        <w:rPr>
          <w:b/>
          <w:sz w:val="36"/>
          <w:szCs w:val="36"/>
          <w:highlight w:val="yellow"/>
        </w:rPr>
      </w:pPr>
    </w:p>
    <w:p w:rsidR="005D4431" w:rsidRPr="00560866" w:rsidRDefault="00403938" w:rsidP="005D4431">
      <w:r w:rsidRPr="00403938">
        <w:rPr>
          <w:b/>
          <w:noProof/>
          <w:sz w:val="36"/>
          <w:szCs w:val="36"/>
          <w:lang w:eastAsia="hr-HR"/>
        </w:rPr>
        <w:pict>
          <v:shape id="_x0000_s1037" type="#_x0000_t202" style="position:absolute;margin-left:-8.9pt;margin-top:12pt;width:421.8pt;height:78.75pt;z-index:251671552;mso-width-relative:margin;mso-height-relative:margin" fillcolor="#d8d8d8" stroked="f">
            <v:textbox style="mso-next-textbox:#_x0000_s1037">
              <w:txbxContent>
                <w:p w:rsidR="005D4431" w:rsidRDefault="005D4431" w:rsidP="005D4431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2. Vršnjačko vrednovanje</w:t>
                  </w:r>
                </w:p>
                <w:p w:rsidR="005D4431" w:rsidRDefault="005D4431" w:rsidP="005D4431">
                  <w:pPr>
                    <w:spacing w:line="240" w:lineRule="auto"/>
                  </w:pPr>
                  <w:r>
                    <w:t>Učenici vrednuju govor drugog učenika na temelju listića za procjenu govorenja. Nije potrebno da svi učenici komentiraju sve učenike. Dovoljno je da učenik dobije povratnu informaciju od barem jednog učenika.</w:t>
                  </w:r>
                </w:p>
                <w:p w:rsidR="005D4431" w:rsidRDefault="005D4431" w:rsidP="005D4431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5D4431" w:rsidRPr="00560866" w:rsidRDefault="005D4431" w:rsidP="005D4431"/>
    <w:p w:rsidR="005D4431" w:rsidRDefault="005D4431" w:rsidP="005D4431">
      <w:pPr>
        <w:jc w:val="center"/>
        <w:rPr>
          <w:b/>
          <w:sz w:val="36"/>
          <w:szCs w:val="36"/>
          <w:highlight w:val="yellow"/>
        </w:rPr>
      </w:pPr>
    </w:p>
    <w:p w:rsidR="005D4431" w:rsidRDefault="005D4431" w:rsidP="005D4431">
      <w:pPr>
        <w:rPr>
          <w:b/>
          <w:sz w:val="36"/>
          <w:szCs w:val="36"/>
          <w:highlight w:val="yellow"/>
        </w:rPr>
      </w:pPr>
    </w:p>
    <w:p w:rsidR="005D4431" w:rsidRPr="00365D9B" w:rsidRDefault="005D4431" w:rsidP="005D4431">
      <w:r>
        <w:t>Primjer listića za procjenu</w:t>
      </w:r>
      <w:r w:rsidRPr="00365D9B">
        <w:t xml:space="preserve"> govora.</w:t>
      </w:r>
      <w:r w:rsidRPr="00365D9B">
        <w:rPr>
          <w:sz w:val="36"/>
          <w:szCs w:val="36"/>
          <w:highlight w:val="yellow"/>
        </w:rPr>
        <w:t xml:space="preserve"> </w:t>
      </w:r>
    </w:p>
    <w:tbl>
      <w:tblPr>
        <w:tblW w:w="8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37"/>
        <w:gridCol w:w="1275"/>
        <w:gridCol w:w="1276"/>
      </w:tblGrid>
      <w:tr w:rsidR="005D4431" w:rsidRPr="00FD108B" w:rsidTr="0029747D">
        <w:tc>
          <w:tcPr>
            <w:tcW w:w="5537" w:type="dxa"/>
            <w:vMerge w:val="restar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431" w:rsidRPr="00FD108B" w:rsidRDefault="005D4431" w:rsidP="0029747D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  <w:p w:rsidR="005D4431" w:rsidRPr="00FD108B" w:rsidRDefault="005D4431" w:rsidP="0029747D">
            <w:pPr>
              <w:spacing w:after="0" w:line="240" w:lineRule="auto"/>
              <w:textAlignment w:val="baseline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  <w:p w:rsidR="005D4431" w:rsidRPr="00FD108B" w:rsidRDefault="005D4431" w:rsidP="0029747D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D108B">
              <w:rPr>
                <w:rFonts w:eastAsia="Times New Roman" w:cs="Calibri"/>
                <w:b/>
                <w:bCs/>
                <w:sz w:val="24"/>
                <w:szCs w:val="24"/>
              </w:rPr>
              <w:t>POPIS ZA PROVJERU:</w:t>
            </w:r>
            <w:r w:rsidRPr="00FD108B"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  <w:hideMark/>
          </w:tcPr>
          <w:p w:rsidR="005D4431" w:rsidRPr="00FD108B" w:rsidRDefault="005D4431" w:rsidP="0029747D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D108B">
              <w:rPr>
                <w:rFonts w:eastAsia="Times New Roman" w:cs="Calibri"/>
                <w:b/>
                <w:bCs/>
                <w:sz w:val="24"/>
                <w:szCs w:val="24"/>
              </w:rPr>
              <w:t>RAZINA OSTVARENOSTI</w:t>
            </w:r>
          </w:p>
        </w:tc>
      </w:tr>
      <w:tr w:rsidR="005D4431" w:rsidRPr="00FD108B" w:rsidTr="0029747D">
        <w:trPr>
          <w:trHeight w:val="792"/>
        </w:trPr>
        <w:tc>
          <w:tcPr>
            <w:tcW w:w="5537" w:type="dxa"/>
            <w:vMerge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431" w:rsidRPr="00FD108B" w:rsidRDefault="005D4431" w:rsidP="002974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5D4431" w:rsidRPr="00FD108B" w:rsidRDefault="005D4431" w:rsidP="0029747D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noProof/>
                <w:lang w:eastAsia="hr-H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64135</wp:posOffset>
                  </wp:positionV>
                  <wp:extent cx="397510" cy="397510"/>
                  <wp:effectExtent l="19050" t="0" r="2540" b="0"/>
                  <wp:wrapNone/>
                  <wp:docPr id="16" name="Picture 42" descr="acid_smiley__vector__by_tomroberts101-d52x11m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acid_smiley__vector__by_tomroberts101-d52x11m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39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D108B">
              <w:rPr>
                <w:rFonts w:eastAsia="Times New Roman" w:cs="Calibri"/>
              </w:rPr>
              <w:t> </w:t>
            </w:r>
          </w:p>
          <w:p w:rsidR="005D4431" w:rsidRPr="00FD108B" w:rsidRDefault="005D4431" w:rsidP="0029747D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D108B">
              <w:rPr>
                <w:rFonts w:eastAsia="Times New Roman" w:cs="Calibr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4431" w:rsidRPr="00FD108B" w:rsidRDefault="005D4431" w:rsidP="0029747D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noProof/>
                <w:lang w:eastAsia="hr-H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64135</wp:posOffset>
                  </wp:positionV>
                  <wp:extent cx="426720" cy="426720"/>
                  <wp:effectExtent l="19050" t="0" r="0" b="0"/>
                  <wp:wrapNone/>
                  <wp:docPr id="17" name="Picture 43" descr="frowny-face-15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frowny-face-15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D108B">
              <w:rPr>
                <w:rFonts w:eastAsia="Times New Roman" w:cs="Calibri"/>
              </w:rPr>
              <w:t> </w:t>
            </w:r>
          </w:p>
          <w:p w:rsidR="005D4431" w:rsidRPr="00FD108B" w:rsidRDefault="005D4431" w:rsidP="0029747D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</w:rPr>
            </w:pPr>
            <w:r w:rsidRPr="00FD108B">
              <w:rPr>
                <w:rFonts w:eastAsia="Times New Roman" w:cs="Calibri"/>
              </w:rPr>
              <w:t> </w:t>
            </w:r>
          </w:p>
        </w:tc>
      </w:tr>
      <w:tr w:rsidR="005D4431" w:rsidRPr="00FD108B" w:rsidTr="0029747D">
        <w:trPr>
          <w:trHeight w:val="792"/>
        </w:trPr>
        <w:tc>
          <w:tcPr>
            <w:tcW w:w="5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31" w:rsidRPr="00FD108B" w:rsidRDefault="005D4431" w:rsidP="002974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FD108B">
              <w:rPr>
                <w:rFonts w:eastAsia="Times New Roman"/>
                <w:sz w:val="24"/>
                <w:szCs w:val="24"/>
              </w:rPr>
              <w:t>Sastav sadrži sve zadane sastavnic</w:t>
            </w:r>
            <w:r>
              <w:rPr>
                <w:rFonts w:eastAsia="Times New Roman"/>
                <w:sz w:val="24"/>
                <w:szCs w:val="24"/>
              </w:rPr>
              <w:t>e (sličnosti, razlike i vlastito mišljenje).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D4431" w:rsidRPr="00FD108B" w:rsidRDefault="005D4431" w:rsidP="0029747D">
            <w:pPr>
              <w:spacing w:after="0" w:line="240" w:lineRule="auto"/>
              <w:textAlignment w:val="baseline"/>
              <w:rPr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431" w:rsidRPr="00FD108B" w:rsidRDefault="005D4431" w:rsidP="0029747D">
            <w:pPr>
              <w:spacing w:after="0" w:line="240" w:lineRule="auto"/>
              <w:textAlignment w:val="baseline"/>
              <w:rPr>
                <w:noProof/>
              </w:rPr>
            </w:pPr>
          </w:p>
        </w:tc>
      </w:tr>
      <w:tr w:rsidR="005D4431" w:rsidRPr="00FD108B" w:rsidTr="0029747D">
        <w:trPr>
          <w:trHeight w:val="792"/>
        </w:trPr>
        <w:tc>
          <w:tcPr>
            <w:tcW w:w="5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31" w:rsidRPr="00FD108B" w:rsidRDefault="005D4431" w:rsidP="002974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Učenik govori jasno i mogu ga/ju sve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razumijeti</w:t>
            </w:r>
            <w:proofErr w:type="spellEnd"/>
            <w:r w:rsidRPr="00FD108B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D4431" w:rsidRPr="00FD108B" w:rsidRDefault="005D4431" w:rsidP="0029747D">
            <w:pPr>
              <w:spacing w:after="0" w:line="240" w:lineRule="auto"/>
              <w:textAlignment w:val="baseline"/>
              <w:rPr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D4431" w:rsidRPr="00FD108B" w:rsidRDefault="005D4431" w:rsidP="0029747D">
            <w:pPr>
              <w:spacing w:after="0" w:line="240" w:lineRule="auto"/>
              <w:textAlignment w:val="baseline"/>
              <w:rPr>
                <w:noProof/>
              </w:rPr>
            </w:pPr>
          </w:p>
        </w:tc>
      </w:tr>
      <w:tr w:rsidR="005D4431" w:rsidRPr="00FD108B" w:rsidTr="0029747D">
        <w:trPr>
          <w:trHeight w:val="792"/>
        </w:trPr>
        <w:tc>
          <w:tcPr>
            <w:tcW w:w="55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431" w:rsidRPr="00FD108B" w:rsidRDefault="005D4431" w:rsidP="0029747D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Govor je zanimljiv i poučan</w:t>
            </w:r>
            <w:r w:rsidRPr="00FD108B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auto"/>
          </w:tcPr>
          <w:p w:rsidR="005D4431" w:rsidRPr="00FD108B" w:rsidRDefault="005D4431" w:rsidP="0029747D">
            <w:pPr>
              <w:spacing w:after="0" w:line="240" w:lineRule="auto"/>
              <w:textAlignment w:val="baseline"/>
              <w:rPr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4431" w:rsidRPr="00FD108B" w:rsidRDefault="005D4431" w:rsidP="0029747D">
            <w:pPr>
              <w:spacing w:after="0" w:line="240" w:lineRule="auto"/>
              <w:textAlignment w:val="baseline"/>
              <w:rPr>
                <w:noProof/>
              </w:rPr>
            </w:pPr>
          </w:p>
        </w:tc>
      </w:tr>
    </w:tbl>
    <w:p w:rsidR="005D4431" w:rsidRDefault="005D4431" w:rsidP="005D4431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5D4431" w:rsidRDefault="005D4431" w:rsidP="005D4431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5D4431" w:rsidRDefault="005D4431" w:rsidP="005D4431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1F5598" w:rsidRDefault="001F5598"/>
    <w:sectPr w:rsidR="001F5598" w:rsidSect="009777A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65A08"/>
    <w:multiLevelType w:val="hybridMultilevel"/>
    <w:tmpl w:val="515C9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F942C6"/>
    <w:multiLevelType w:val="hybridMultilevel"/>
    <w:tmpl w:val="2F4285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5D4431"/>
    <w:rsid w:val="001C6C32"/>
    <w:rsid w:val="001F5598"/>
    <w:rsid w:val="00403938"/>
    <w:rsid w:val="005D4431"/>
    <w:rsid w:val="008850D0"/>
    <w:rsid w:val="009777A8"/>
    <w:rsid w:val="00A942C8"/>
    <w:rsid w:val="00C3559E"/>
    <w:rsid w:val="00D141B4"/>
    <w:rsid w:val="00EF5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43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2021-12-01T10:17:00Z</dcterms:created>
  <dcterms:modified xsi:type="dcterms:W3CDTF">2021-12-14T14:39:00Z</dcterms:modified>
</cp:coreProperties>
</file>